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0" w:rsidRPr="00656E91" w:rsidRDefault="003C73A0" w:rsidP="002C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АКТ № </w:t>
      </w:r>
      <w:r w:rsidR="008E603A">
        <w:rPr>
          <w:rFonts w:ascii="Times New Roman" w:hAnsi="Times New Roman" w:cs="Times New Roman"/>
          <w:sz w:val="27"/>
          <w:szCs w:val="27"/>
        </w:rPr>
        <w:t>5</w:t>
      </w:r>
    </w:p>
    <w:p w:rsidR="003C73A0" w:rsidRPr="00656E91" w:rsidRDefault="003C73A0" w:rsidP="002C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>ПО РЕЗУЛЬТАТАМ КОНТРОЛЬНОГО МЕРОПРИЯТИЯ</w:t>
      </w:r>
    </w:p>
    <w:p w:rsidR="00885650" w:rsidRPr="00164758" w:rsidRDefault="008E603A" w:rsidP="0088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субъекта Муниципального казенного учреждения</w:t>
      </w:r>
      <w:r w:rsidR="00103339" w:rsidRPr="00164758">
        <w:rPr>
          <w:rFonts w:ascii="Times New Roman" w:hAnsi="Times New Roman" w:cs="Times New Roman"/>
          <w:sz w:val="28"/>
          <w:szCs w:val="28"/>
        </w:rPr>
        <w:t xml:space="preserve"> </w:t>
      </w:r>
      <w:r w:rsidR="00885650" w:rsidRPr="0016475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03339" w:rsidRPr="001647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="00885650" w:rsidRPr="00164758">
        <w:rPr>
          <w:rFonts w:ascii="Times New Roman" w:hAnsi="Times New Roman" w:cs="Times New Roman"/>
          <w:sz w:val="28"/>
          <w:szCs w:val="28"/>
        </w:rPr>
        <w:t>»</w:t>
      </w:r>
    </w:p>
    <w:p w:rsidR="003C73A0" w:rsidRPr="00656E91" w:rsidRDefault="003C73A0" w:rsidP="00E83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C73A0" w:rsidRPr="00656E91" w:rsidRDefault="003C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C1A37" w:rsidRPr="00164758" w:rsidRDefault="003C73A0" w:rsidP="0016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656E91">
        <w:rPr>
          <w:rFonts w:ascii="Times New Roman" w:hAnsi="Times New Roman" w:cs="Times New Roman"/>
          <w:sz w:val="27"/>
          <w:szCs w:val="27"/>
          <w:u w:val="single"/>
        </w:rPr>
        <w:t xml:space="preserve"> п. Мама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</w:t>
      </w:r>
      <w:r w:rsidR="002C1A37" w:rsidRPr="00656E91">
        <w:rPr>
          <w:rFonts w:ascii="Times New Roman" w:hAnsi="Times New Roman" w:cs="Times New Roman"/>
          <w:sz w:val="27"/>
          <w:szCs w:val="27"/>
        </w:rPr>
        <w:t xml:space="preserve">       </w:t>
      </w:r>
      <w:r w:rsidR="00632FB2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C1A37" w:rsidRPr="00656E9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C1A37" w:rsidRPr="00E02141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04519B">
        <w:rPr>
          <w:rFonts w:ascii="Times New Roman" w:hAnsi="Times New Roman" w:cs="Times New Roman"/>
          <w:sz w:val="27"/>
          <w:szCs w:val="27"/>
          <w:u w:val="single"/>
        </w:rPr>
        <w:t>06</w:t>
      </w:r>
      <w:r w:rsidR="008E603A">
        <w:rPr>
          <w:rFonts w:ascii="Times New Roman" w:hAnsi="Times New Roman" w:cs="Times New Roman"/>
          <w:sz w:val="27"/>
          <w:szCs w:val="27"/>
          <w:u w:val="single"/>
        </w:rPr>
        <w:t xml:space="preserve">» </w:t>
      </w:r>
      <w:r w:rsidR="006A535A">
        <w:rPr>
          <w:rFonts w:ascii="Times New Roman" w:hAnsi="Times New Roman" w:cs="Times New Roman"/>
          <w:sz w:val="27"/>
          <w:szCs w:val="27"/>
          <w:u w:val="single"/>
        </w:rPr>
        <w:t>августа</w:t>
      </w:r>
      <w:r w:rsidR="005361EE" w:rsidRPr="00E02141">
        <w:rPr>
          <w:rFonts w:ascii="Times New Roman" w:hAnsi="Times New Roman" w:cs="Times New Roman"/>
          <w:sz w:val="27"/>
          <w:szCs w:val="27"/>
          <w:u w:val="single"/>
        </w:rPr>
        <w:t xml:space="preserve"> 2018</w:t>
      </w:r>
      <w:r w:rsidR="002C1A37" w:rsidRPr="00E02141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  <w:r w:rsidRPr="00656E9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164758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2C1A37" w:rsidRPr="00632FB2">
        <w:rPr>
          <w:rFonts w:ascii="Times New Roman" w:hAnsi="Times New Roman" w:cs="Times New Roman"/>
          <w:sz w:val="18"/>
          <w:szCs w:val="18"/>
        </w:rPr>
        <w:t>(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>м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>е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>сто составления)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632FB2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     (дата составления)</w:t>
      </w:r>
    </w:p>
    <w:p w:rsidR="003C73A0" w:rsidRPr="00656E91" w:rsidRDefault="003C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       </w:t>
      </w:r>
      <w:r w:rsidR="009F2CE1" w:rsidRPr="00656E91">
        <w:rPr>
          <w:rFonts w:ascii="Times New Roman" w:hAnsi="Times New Roman" w:cs="Times New Roman"/>
          <w:sz w:val="27"/>
          <w:szCs w:val="27"/>
        </w:rPr>
        <w:t xml:space="preserve"> 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164758" w:rsidRDefault="00164758" w:rsidP="005453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Контрольный орган:</w:t>
      </w:r>
      <w:r w:rsidRPr="003F600E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Мамско-Чуйского ра</w:t>
      </w:r>
      <w:r w:rsidRPr="003F600E">
        <w:rPr>
          <w:rFonts w:ascii="Times New Roman" w:hAnsi="Times New Roman" w:cs="Times New Roman"/>
          <w:sz w:val="28"/>
          <w:szCs w:val="28"/>
        </w:rPr>
        <w:t>й</w:t>
      </w:r>
      <w:r w:rsidRPr="003F600E">
        <w:rPr>
          <w:rFonts w:ascii="Times New Roman" w:hAnsi="Times New Roman" w:cs="Times New Roman"/>
          <w:sz w:val="28"/>
          <w:szCs w:val="28"/>
        </w:rPr>
        <w:t>она;</w:t>
      </w: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Субъект контроля: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BD6DEF">
        <w:rPr>
          <w:rFonts w:ascii="Times New Roman" w:eastAsia="Times New Roman" w:hAnsi="Times New Roman" w:cs="Times New Roman"/>
          <w:sz w:val="28"/>
          <w:szCs w:val="28"/>
        </w:rPr>
        <w:t>Муниципальное казенное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339" w:rsidRPr="003F600E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 xml:space="preserve"> допо</w:t>
      </w:r>
      <w:r w:rsidR="00F71364" w:rsidRPr="003F600E">
        <w:rPr>
          <w:rFonts w:ascii="Times New Roman" w:eastAsia="Times New Roman" w:hAnsi="Times New Roman" w:cs="Times New Roman"/>
          <w:sz w:val="28"/>
          <w:szCs w:val="28"/>
        </w:rPr>
        <w:t>лнительного образ</w:t>
      </w:r>
      <w:r w:rsidR="00F71364" w:rsidRPr="003F60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603A">
        <w:rPr>
          <w:rFonts w:ascii="Times New Roman" w:eastAsia="Times New Roman" w:hAnsi="Times New Roman" w:cs="Times New Roman"/>
          <w:sz w:val="28"/>
          <w:szCs w:val="28"/>
        </w:rPr>
        <w:t>вания «</w:t>
      </w:r>
      <w:r w:rsidR="008E603A"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="00103339" w:rsidRPr="003F60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5361EE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Pr="003F600E">
        <w:rPr>
          <w:rFonts w:ascii="Times New Roman" w:hAnsi="Times New Roman" w:cs="Times New Roman"/>
          <w:sz w:val="28"/>
          <w:szCs w:val="28"/>
        </w:rPr>
        <w:t>: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BD6DEF">
        <w:rPr>
          <w:rFonts w:ascii="Times New Roman" w:hAnsi="Times New Roman" w:cs="Times New Roman"/>
          <w:sz w:val="28"/>
          <w:szCs w:val="28"/>
        </w:rPr>
        <w:t>МК</w:t>
      </w:r>
      <w:r w:rsidR="005361EE" w:rsidRPr="003F600E">
        <w:rPr>
          <w:rFonts w:ascii="Times New Roman" w:hAnsi="Times New Roman" w:cs="Times New Roman"/>
          <w:sz w:val="28"/>
          <w:szCs w:val="28"/>
        </w:rPr>
        <w:t>У ДО</w:t>
      </w:r>
      <w:r w:rsidR="001365D3" w:rsidRPr="003F600E">
        <w:rPr>
          <w:rFonts w:ascii="Times New Roman" w:hAnsi="Times New Roman" w:cs="Times New Roman"/>
          <w:sz w:val="28"/>
          <w:szCs w:val="28"/>
        </w:rPr>
        <w:t xml:space="preserve"> «</w:t>
      </w:r>
      <w:r w:rsidR="008E603A">
        <w:rPr>
          <w:rFonts w:ascii="Times New Roman" w:hAnsi="Times New Roman" w:cs="Times New Roman"/>
          <w:sz w:val="28"/>
          <w:szCs w:val="28"/>
        </w:rPr>
        <w:t>РДДТ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61EE"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ИНН/КПП:</w:t>
      </w:r>
      <w:r w:rsidRPr="003F600E">
        <w:rPr>
          <w:rFonts w:ascii="Times New Roman" w:hAnsi="Times New Roman" w:cs="Times New Roman"/>
          <w:sz w:val="28"/>
          <w:szCs w:val="28"/>
        </w:rPr>
        <w:t xml:space="preserve"> 38</w:t>
      </w:r>
      <w:r w:rsidR="00A94565">
        <w:rPr>
          <w:rFonts w:ascii="Times New Roman" w:hAnsi="Times New Roman" w:cs="Times New Roman"/>
          <w:sz w:val="28"/>
          <w:szCs w:val="28"/>
        </w:rPr>
        <w:t>02008377</w:t>
      </w:r>
      <w:r w:rsidRPr="003F600E">
        <w:rPr>
          <w:rFonts w:ascii="Times New Roman" w:hAnsi="Times New Roman" w:cs="Times New Roman"/>
          <w:sz w:val="28"/>
          <w:szCs w:val="28"/>
        </w:rPr>
        <w:t>/380201001;</w:t>
      </w:r>
      <w:r w:rsidR="00C12708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b/>
          <w:sz w:val="28"/>
          <w:szCs w:val="28"/>
        </w:rPr>
        <w:t>ОГРН</w:t>
      </w:r>
      <w:r w:rsidR="00A9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65" w:rsidRPr="00A94565">
        <w:rPr>
          <w:rFonts w:ascii="Times New Roman" w:hAnsi="Times New Roman" w:cs="Times New Roman"/>
          <w:sz w:val="24"/>
          <w:szCs w:val="24"/>
        </w:rPr>
        <w:t>1023802648781</w:t>
      </w:r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Адрес местонахождения субъекта контроля:</w:t>
      </w:r>
      <w:r w:rsidR="006A535A">
        <w:rPr>
          <w:rFonts w:ascii="Times New Roman" w:hAnsi="Times New Roman" w:cs="Times New Roman"/>
          <w:sz w:val="28"/>
          <w:szCs w:val="28"/>
        </w:rPr>
        <w:t xml:space="preserve"> 666811,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обл., Ма</w:t>
      </w:r>
      <w:r w:rsidRPr="003F600E">
        <w:rPr>
          <w:rFonts w:ascii="Times New Roman" w:hAnsi="Times New Roman" w:cs="Times New Roman"/>
          <w:sz w:val="28"/>
          <w:szCs w:val="28"/>
        </w:rPr>
        <w:t>м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ско-Чуйский район, </w:t>
      </w:r>
      <w:proofErr w:type="spellStart"/>
      <w:r w:rsidRPr="003F60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E4575">
        <w:rPr>
          <w:rFonts w:ascii="Times New Roman" w:hAnsi="Times New Roman" w:cs="Times New Roman"/>
          <w:sz w:val="28"/>
          <w:szCs w:val="28"/>
        </w:rPr>
        <w:t>.</w:t>
      </w:r>
      <w:r w:rsidRPr="003F600E">
        <w:rPr>
          <w:rFonts w:ascii="Times New Roman" w:hAnsi="Times New Roman" w:cs="Times New Roman"/>
          <w:sz w:val="28"/>
          <w:szCs w:val="28"/>
        </w:rPr>
        <w:t xml:space="preserve"> Мама, ул.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D13373" w:rsidRPr="003F600E">
        <w:rPr>
          <w:rFonts w:ascii="Times New Roman" w:hAnsi="Times New Roman" w:cs="Times New Roman"/>
          <w:sz w:val="28"/>
          <w:szCs w:val="28"/>
        </w:rPr>
        <w:t>Комсомольская, 10</w:t>
      </w:r>
      <w:proofErr w:type="gramStart"/>
      <w:r w:rsidR="00A945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Номер, дата и место составления акта</w:t>
      </w:r>
      <w:r w:rsidRPr="003F600E">
        <w:rPr>
          <w:rFonts w:ascii="Times New Roman" w:hAnsi="Times New Roman" w:cs="Times New Roman"/>
          <w:sz w:val="28"/>
          <w:szCs w:val="28"/>
        </w:rPr>
        <w:t xml:space="preserve">: № </w:t>
      </w:r>
      <w:r w:rsidR="00A94565">
        <w:rPr>
          <w:rFonts w:ascii="Times New Roman" w:hAnsi="Times New Roman" w:cs="Times New Roman"/>
          <w:sz w:val="28"/>
          <w:szCs w:val="28"/>
        </w:rPr>
        <w:t>5</w:t>
      </w:r>
      <w:r w:rsidRPr="003F600E">
        <w:rPr>
          <w:rFonts w:ascii="Times New Roman" w:hAnsi="Times New Roman" w:cs="Times New Roman"/>
          <w:sz w:val="28"/>
          <w:szCs w:val="28"/>
        </w:rPr>
        <w:t xml:space="preserve">, </w:t>
      </w:r>
      <w:r w:rsidRPr="00A375B2">
        <w:rPr>
          <w:rFonts w:ascii="Times New Roman" w:hAnsi="Times New Roman" w:cs="Times New Roman"/>
          <w:sz w:val="28"/>
          <w:szCs w:val="28"/>
        </w:rPr>
        <w:t>«</w:t>
      </w:r>
      <w:r w:rsidR="00A375B2">
        <w:rPr>
          <w:rFonts w:ascii="Times New Roman" w:hAnsi="Times New Roman" w:cs="Times New Roman"/>
          <w:sz w:val="28"/>
          <w:szCs w:val="28"/>
        </w:rPr>
        <w:t>06</w:t>
      </w:r>
      <w:r w:rsidRPr="00A375B2">
        <w:rPr>
          <w:rFonts w:ascii="Times New Roman" w:hAnsi="Times New Roman" w:cs="Times New Roman"/>
          <w:sz w:val="28"/>
          <w:szCs w:val="28"/>
        </w:rPr>
        <w:t>»</w:t>
      </w:r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6A535A">
        <w:rPr>
          <w:rFonts w:ascii="Times New Roman" w:hAnsi="Times New Roman" w:cs="Times New Roman"/>
          <w:sz w:val="28"/>
          <w:szCs w:val="28"/>
        </w:rPr>
        <w:t>августа</w:t>
      </w:r>
      <w:r w:rsidR="00D13373" w:rsidRPr="003F600E">
        <w:rPr>
          <w:rFonts w:ascii="Times New Roman" w:hAnsi="Times New Roman" w:cs="Times New Roman"/>
          <w:sz w:val="28"/>
          <w:szCs w:val="28"/>
        </w:rPr>
        <w:t xml:space="preserve"> 2018</w:t>
      </w:r>
      <w:r w:rsidRPr="003F600E">
        <w:rPr>
          <w:rFonts w:ascii="Times New Roman" w:hAnsi="Times New Roman" w:cs="Times New Roman"/>
          <w:sz w:val="28"/>
          <w:szCs w:val="28"/>
        </w:rPr>
        <w:t>г., п. Мама;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</w:p>
    <w:p w:rsidR="003C73A0" w:rsidRPr="003F600E" w:rsidRDefault="00FF6228" w:rsidP="00A375B2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с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татья 99 Федерального закона от 05.04.2014 N 44-ФЗ «О контрактной системе в сфере закупок товаров, работ, услуг для обеспечения государственных и муниц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пальных нужд»</w:t>
      </w:r>
      <w:r w:rsidR="00762DD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(далее по тексту Федеральный закон N 44-ФЗ)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3C73A0" w:rsidRPr="003F600E" w:rsidRDefault="00FF6228" w:rsidP="00A375B2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п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остановление Администрации Мамско-Чуйского района от 17.02.2015 года  № 11 «Об утверждении порядка осуществления финансовым управлением админ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страции Мамско-Чуйского района полномочий по внутреннему муниципальному финансовому контролю в сфере закупок»; </w:t>
      </w:r>
    </w:p>
    <w:p w:rsidR="003C73A0" w:rsidRPr="003F600E" w:rsidRDefault="00FF6228" w:rsidP="00A375B2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п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лан работы Финансового управления администрации Мамско-Чуйского района по внутреннему  муниципальному финансовому контролю в с</w:t>
      </w:r>
      <w:r w:rsidR="00D13373" w:rsidRPr="003F600E">
        <w:rPr>
          <w:rFonts w:ascii="Times New Roman" w:hAnsi="Times New Roman" w:cs="Times New Roman"/>
          <w:spacing w:val="8"/>
          <w:sz w:val="28"/>
          <w:szCs w:val="28"/>
        </w:rPr>
        <w:t>фере закупок на 1 полугодие 2018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года утвержденный мэром Мамско</w:t>
      </w:r>
      <w:r w:rsidR="00D13373" w:rsidRPr="003F600E">
        <w:rPr>
          <w:rFonts w:ascii="Times New Roman" w:hAnsi="Times New Roman" w:cs="Times New Roman"/>
          <w:spacing w:val="8"/>
          <w:sz w:val="28"/>
          <w:szCs w:val="28"/>
        </w:rPr>
        <w:t>-Чуйского района А.Б. Сергей  08.02.2018 года.</w:t>
      </w: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lastRenderedPageBreak/>
        <w:t>Предмет контроля: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соблюдение 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МКУ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ДО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«</w:t>
      </w:r>
      <w:r w:rsidR="00A94565"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в процессе его деятельности требований законодательства Российской Федерации и иных нормативных правовых актов Российской Федерации о ко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н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трактной</w:t>
      </w:r>
      <w:r w:rsidRPr="003F600E">
        <w:rPr>
          <w:rFonts w:ascii="Times New Roman" w:hAnsi="Times New Roman" w:cs="Times New Roman"/>
          <w:sz w:val="28"/>
          <w:szCs w:val="28"/>
        </w:rPr>
        <w:t xml:space="preserve"> системе в сфере закупок;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ФИО должностного лица, осуществляющего проверку: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Шабаршина</w:t>
      </w:r>
      <w:proofErr w:type="spellEnd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Юлия Викторовна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ведущий специалист по проведению проверок;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 xml:space="preserve">Проверяемый период: 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01.</w:t>
      </w:r>
      <w:r w:rsidR="0099189A">
        <w:rPr>
          <w:rFonts w:ascii="Times New Roman" w:hAnsi="Times New Roman" w:cs="Times New Roman"/>
          <w:spacing w:val="8"/>
          <w:sz w:val="28"/>
          <w:szCs w:val="28"/>
        </w:rPr>
        <w:t>01.2017г.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– 31.12.2017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г.;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Сроки проведения проверки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: с </w:t>
      </w:r>
      <w:r w:rsidR="00A94565">
        <w:rPr>
          <w:rFonts w:ascii="Times New Roman" w:hAnsi="Times New Roman" w:cs="Times New Roman"/>
          <w:spacing w:val="8"/>
          <w:sz w:val="28"/>
          <w:szCs w:val="28"/>
        </w:rPr>
        <w:t>20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.0</w:t>
      </w:r>
      <w:r w:rsidR="00A94565">
        <w:rPr>
          <w:rFonts w:ascii="Times New Roman" w:hAnsi="Times New Roman" w:cs="Times New Roman"/>
          <w:spacing w:val="8"/>
          <w:sz w:val="28"/>
          <w:szCs w:val="28"/>
        </w:rPr>
        <w:t>7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.2018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г. по </w:t>
      </w:r>
      <w:r w:rsidR="00A94565">
        <w:rPr>
          <w:rFonts w:ascii="Times New Roman" w:hAnsi="Times New Roman" w:cs="Times New Roman"/>
          <w:spacing w:val="8"/>
          <w:sz w:val="28"/>
          <w:szCs w:val="28"/>
        </w:rPr>
        <w:t>01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.0</w:t>
      </w:r>
      <w:r w:rsidR="00A94565">
        <w:rPr>
          <w:rFonts w:ascii="Times New Roman" w:hAnsi="Times New Roman" w:cs="Times New Roman"/>
          <w:spacing w:val="8"/>
          <w:sz w:val="28"/>
          <w:szCs w:val="28"/>
        </w:rPr>
        <w:t>8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.2018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г.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В ходе контрольного мероприятия установлено:</w:t>
      </w:r>
    </w:p>
    <w:p w:rsidR="003C73A0" w:rsidRPr="003F600E" w:rsidRDefault="001365D3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МКУ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ДО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«</w:t>
      </w:r>
      <w:r w:rsidR="00A94565"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8E0B6B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является муниц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пальным учреждением.</w:t>
      </w:r>
    </w:p>
    <w:p w:rsidR="000D4F06" w:rsidRDefault="003C73A0" w:rsidP="003F600E">
      <w:pPr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Орган, осуществляющий функции и полномочия учредителя:</w:t>
      </w:r>
      <w:r w:rsidR="000D4F06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</w:p>
    <w:p w:rsidR="000D4F06" w:rsidRDefault="000D4F06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D4F06">
        <w:rPr>
          <w:rFonts w:ascii="Times New Roman" w:hAnsi="Times New Roman" w:cs="Times New Roman"/>
          <w:spacing w:val="8"/>
          <w:sz w:val="28"/>
          <w:szCs w:val="28"/>
        </w:rPr>
        <w:t>Администрация Мамско-Чуйского района</w:t>
      </w:r>
      <w:r w:rsidR="00F2544F" w:rsidRPr="000D4F06">
        <w:rPr>
          <w:rFonts w:ascii="Times New Roman" w:hAnsi="Times New Roman" w:cs="Times New Roman"/>
          <w:spacing w:val="8"/>
          <w:sz w:val="28"/>
          <w:szCs w:val="28"/>
        </w:rPr>
        <w:t xml:space="preserve">      </w:t>
      </w:r>
    </w:p>
    <w:p w:rsidR="00B65359" w:rsidRPr="006F0411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D4F06">
        <w:rPr>
          <w:rFonts w:ascii="Times New Roman" w:hAnsi="Times New Roman" w:cs="Times New Roman"/>
          <w:spacing w:val="8"/>
          <w:sz w:val="28"/>
          <w:szCs w:val="28"/>
        </w:rPr>
        <w:t>Учреждение является юридическим лицом и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действует на основании свидетельства о государственной регистрации юридического лица серии 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38 № </w:t>
      </w:r>
      <w:r w:rsidR="002474D7"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000304123 от 28.08.2002г, 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выданного </w:t>
      </w:r>
      <w:r w:rsidR="001365D3" w:rsidRPr="006F0411">
        <w:rPr>
          <w:rFonts w:ascii="Times New Roman" w:hAnsi="Times New Roman" w:cs="Times New Roman"/>
          <w:spacing w:val="8"/>
          <w:sz w:val="28"/>
          <w:szCs w:val="28"/>
        </w:rPr>
        <w:t>М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ежрайонной инспекцией </w:t>
      </w:r>
      <w:r w:rsidR="001365D3"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Федеральной налоговой службы 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>№ 3 по Иркутской об</w:t>
      </w:r>
      <w:r w:rsidR="001365D3" w:rsidRPr="006F0411">
        <w:rPr>
          <w:rFonts w:ascii="Times New Roman" w:hAnsi="Times New Roman" w:cs="Times New Roman"/>
          <w:spacing w:val="8"/>
          <w:sz w:val="28"/>
          <w:szCs w:val="28"/>
        </w:rPr>
        <w:t>ласти</w:t>
      </w:r>
      <w:r w:rsidR="006F0411">
        <w:rPr>
          <w:rFonts w:ascii="Times New Roman" w:hAnsi="Times New Roman" w:cs="Times New Roman"/>
          <w:spacing w:val="8"/>
          <w:sz w:val="28"/>
          <w:szCs w:val="28"/>
        </w:rPr>
        <w:t xml:space="preserve">, имеет самостоятельный баланс, 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>гербовую печать со своим наименованием</w:t>
      </w:r>
      <w:r w:rsidR="00B65359" w:rsidRPr="006F0411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2474D7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 проверяемый период </w:t>
      </w:r>
      <w:r w:rsidR="00555D9C">
        <w:rPr>
          <w:rFonts w:ascii="Times New Roman" w:hAnsi="Times New Roman" w:cs="Times New Roman"/>
          <w:spacing w:val="8"/>
          <w:sz w:val="28"/>
          <w:szCs w:val="28"/>
        </w:rPr>
        <w:t>д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>иректор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МКУ 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ДО «</w:t>
      </w:r>
      <w:r w:rsidR="00555D9C"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555D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>- И.В. Ручкина</w:t>
      </w:r>
      <w:r w:rsidR="004F1B00" w:rsidRPr="003F600E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6C0D6A" w:rsidRDefault="006C0D6A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С 02.07.2018г по 31.07.2018г исполняющий обязанности директора МКУ ДО «</w:t>
      </w:r>
      <w:r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6C0D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- Ю.В.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Баташева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3C73A0" w:rsidRPr="003F600E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Случаев отказа в предоставле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 xml:space="preserve">нии запрашиваемой информации не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было.</w:t>
      </w:r>
    </w:p>
    <w:p w:rsidR="003C73A0" w:rsidRPr="003F600E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Для проведения проверки предъявлены следующие документы:</w:t>
      </w:r>
    </w:p>
    <w:p w:rsidR="003C73A0" w:rsidRPr="003F600E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3F600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о назначении контрактного управляющего;</w:t>
      </w:r>
    </w:p>
    <w:p w:rsidR="00741A8A" w:rsidRDefault="00741A8A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документ об образовании в сф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ере размещения заказов на поставки товаров, в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ы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полнение работ, оказание услуг для государственных и муниципальных нужд;</w:t>
      </w:r>
    </w:p>
    <w:p w:rsidR="006C0D6A" w:rsidRPr="003F600E" w:rsidRDefault="006C0D6A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3F600E">
        <w:rPr>
          <w:rFonts w:ascii="Times New Roman" w:hAnsi="Times New Roman" w:cs="Times New Roman"/>
          <w:sz w:val="28"/>
          <w:szCs w:val="28"/>
        </w:rPr>
        <w:t>бюджетная смета на 2017 год;</w:t>
      </w:r>
    </w:p>
    <w:p w:rsidR="006F0411" w:rsidRPr="003F600E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муниципальные контракты, договора на поставку товаров, выполнение работ, оказание услуг.</w:t>
      </w:r>
    </w:p>
    <w:p w:rsidR="003C73A0" w:rsidRPr="003F600E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lastRenderedPageBreak/>
        <w:t>Проверка проводилась по документам, предоставленны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>м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Учреждением, а также на основании информации, размещенной на официальном сайте в сети  «Интернет» для размещения информации о размещении заказов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по адресу  </w:t>
      </w:r>
      <w:hyperlink r:id="rId6" w:history="1"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www</w:t>
        </w:r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zakupki</w:t>
        </w:r>
        <w:proofErr w:type="spellEnd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gov</w:t>
        </w:r>
        <w:proofErr w:type="spellEnd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ru</w:t>
        </w:r>
        <w:proofErr w:type="spellEnd"/>
      </w:hyperlink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 (далее – </w:t>
      </w:r>
      <w:r w:rsidR="00924B37" w:rsidRPr="003F600E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>фициальный сайт).</w:t>
      </w:r>
    </w:p>
    <w:p w:rsidR="003C73A0" w:rsidRPr="003F600E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Проверка осуществлялась путем выборочного рассмотрения и анализа </w:t>
      </w:r>
      <w:r w:rsidR="00EF7C31" w:rsidRPr="003F600E">
        <w:rPr>
          <w:rFonts w:ascii="Times New Roman" w:hAnsi="Times New Roman" w:cs="Times New Roman"/>
          <w:spacing w:val="8"/>
          <w:sz w:val="28"/>
          <w:szCs w:val="28"/>
        </w:rPr>
        <w:t>предста</w:t>
      </w:r>
      <w:r w:rsidR="00EF7C31" w:rsidRPr="003F600E">
        <w:rPr>
          <w:rFonts w:ascii="Times New Roman" w:hAnsi="Times New Roman" w:cs="Times New Roman"/>
          <w:spacing w:val="8"/>
          <w:sz w:val="28"/>
          <w:szCs w:val="28"/>
        </w:rPr>
        <w:t>в</w:t>
      </w:r>
      <w:r w:rsidR="00EF7C3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ленных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документов.</w:t>
      </w:r>
    </w:p>
    <w:p w:rsidR="003C73A0" w:rsidRPr="003F600E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Статьей 38 п. 2 Федерального закона N 44-ФЗ предусмотрено,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(далее - </w:t>
      </w:r>
      <w:r w:rsidR="00B42905" w:rsidRPr="003F600E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>онтрактный управляющий)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4F1B00" w:rsidRPr="003F600E" w:rsidRDefault="00240157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Приказом </w:t>
      </w:r>
      <w:r w:rsidRPr="007B0D02">
        <w:rPr>
          <w:rFonts w:ascii="Times New Roman" w:hAnsi="Times New Roman" w:cs="Times New Roman"/>
          <w:spacing w:val="8"/>
          <w:sz w:val="28"/>
          <w:szCs w:val="28"/>
        </w:rPr>
        <w:t>№</w:t>
      </w:r>
      <w:r w:rsidR="007B0D02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62</w:t>
      </w:r>
      <w:r w:rsidR="00BC72A1" w:rsidRPr="007B0D02">
        <w:rPr>
          <w:rFonts w:ascii="Times New Roman" w:hAnsi="Times New Roman" w:cs="Times New Roman"/>
          <w:spacing w:val="8"/>
          <w:sz w:val="28"/>
          <w:szCs w:val="28"/>
        </w:rPr>
        <w:t>/л</w:t>
      </w:r>
      <w:r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от </w:t>
      </w:r>
      <w:r w:rsidR="007B0D02" w:rsidRPr="007B0D02">
        <w:rPr>
          <w:rFonts w:ascii="Times New Roman" w:hAnsi="Times New Roman" w:cs="Times New Roman"/>
          <w:spacing w:val="8"/>
          <w:sz w:val="28"/>
          <w:szCs w:val="28"/>
        </w:rPr>
        <w:t>08.08.2017</w:t>
      </w:r>
      <w:r w:rsidR="00990BF8" w:rsidRPr="007B0D02">
        <w:rPr>
          <w:rFonts w:ascii="Times New Roman" w:hAnsi="Times New Roman" w:cs="Times New Roman"/>
          <w:spacing w:val="8"/>
          <w:sz w:val="28"/>
          <w:szCs w:val="28"/>
        </w:rPr>
        <w:t>г</w:t>
      </w:r>
      <w:r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7B0D02">
        <w:rPr>
          <w:rFonts w:ascii="Times New Roman" w:hAnsi="Times New Roman" w:cs="Times New Roman"/>
          <w:spacing w:val="8"/>
          <w:sz w:val="28"/>
          <w:szCs w:val="28"/>
        </w:rPr>
        <w:t>ответственным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за осуществление закупок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МКУ </w:t>
      </w:r>
      <w:r w:rsidR="00C14669" w:rsidRPr="003F600E">
        <w:rPr>
          <w:rFonts w:ascii="Times New Roman" w:hAnsi="Times New Roman" w:cs="Times New Roman"/>
          <w:spacing w:val="8"/>
          <w:sz w:val="28"/>
          <w:szCs w:val="28"/>
        </w:rPr>
        <w:t>ДО «</w:t>
      </w:r>
      <w:r w:rsidR="00786833"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назна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чен</w:t>
      </w:r>
      <w:r w:rsidR="00786833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директор 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 xml:space="preserve">И.В. </w:t>
      </w:r>
      <w:r w:rsidR="00786833">
        <w:rPr>
          <w:rFonts w:ascii="Times New Roman" w:hAnsi="Times New Roman" w:cs="Times New Roman"/>
          <w:spacing w:val="8"/>
          <w:sz w:val="28"/>
          <w:szCs w:val="28"/>
        </w:rPr>
        <w:t xml:space="preserve">Ручкина </w:t>
      </w:r>
      <w:r w:rsidR="007E167A" w:rsidRPr="003F600E">
        <w:rPr>
          <w:rFonts w:ascii="Times New Roman" w:hAnsi="Times New Roman" w:cs="Times New Roman"/>
          <w:b/>
          <w:spacing w:val="8"/>
          <w:sz w:val="28"/>
          <w:szCs w:val="28"/>
        </w:rPr>
        <w:t>(</w:t>
      </w:r>
      <w:r w:rsidR="00C14669" w:rsidRPr="003F600E">
        <w:rPr>
          <w:rFonts w:ascii="Times New Roman" w:hAnsi="Times New Roman" w:cs="Times New Roman"/>
          <w:b/>
          <w:spacing w:val="8"/>
          <w:sz w:val="28"/>
          <w:szCs w:val="28"/>
        </w:rPr>
        <w:t>П</w:t>
      </w: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риложение 1)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</w:p>
    <w:p w:rsidR="00B579E6" w:rsidRPr="003F600E" w:rsidRDefault="00B579E6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На основании ст.9, ч.6 ст.38 Федерального закона N 44-ФЗ, должностное лицо, ответственное за осуществление закупок (контрактный управляющий) должен иметь высшее образование или дополнительное профессиональное образование в сфере закупок. В 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МКУ 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ДО 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>«</w:t>
      </w:r>
      <w:r w:rsidR="00786833"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программу профессиональной переподготовки «Контрактная система в сфере з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>купок товаров, работ, услуг для обеспечения государственных и муниципальных нужд» 256 часов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>прош</w:t>
      </w:r>
      <w:r w:rsidR="00AF1B17" w:rsidRPr="003F600E">
        <w:rPr>
          <w:rFonts w:ascii="Times New Roman" w:hAnsi="Times New Roman" w:cs="Times New Roman"/>
          <w:spacing w:val="8"/>
          <w:sz w:val="28"/>
          <w:szCs w:val="28"/>
        </w:rPr>
        <w:t>л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F1B17" w:rsidRPr="003F600E">
        <w:rPr>
          <w:rFonts w:ascii="Times New Roman" w:hAnsi="Times New Roman" w:cs="Times New Roman"/>
          <w:spacing w:val="8"/>
          <w:sz w:val="28"/>
          <w:szCs w:val="28"/>
        </w:rPr>
        <w:t>директо</w:t>
      </w:r>
      <w:r w:rsidR="00A97237">
        <w:rPr>
          <w:rFonts w:ascii="Times New Roman" w:hAnsi="Times New Roman" w:cs="Times New Roman"/>
          <w:spacing w:val="8"/>
          <w:sz w:val="28"/>
          <w:szCs w:val="28"/>
        </w:rPr>
        <w:t>р И.В</w:t>
      </w:r>
      <w:r w:rsidR="00AF1B17" w:rsidRPr="003F600E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97237">
        <w:rPr>
          <w:rFonts w:ascii="Times New Roman" w:hAnsi="Times New Roman" w:cs="Times New Roman"/>
          <w:spacing w:val="8"/>
          <w:sz w:val="28"/>
          <w:szCs w:val="28"/>
        </w:rPr>
        <w:t xml:space="preserve">Ручкина </w:t>
      </w:r>
      <w:r w:rsidR="00400EC3" w:rsidRPr="003F600E">
        <w:rPr>
          <w:rFonts w:ascii="Times New Roman" w:hAnsi="Times New Roman" w:cs="Times New Roman"/>
          <w:b/>
          <w:spacing w:val="8"/>
          <w:sz w:val="28"/>
          <w:szCs w:val="28"/>
        </w:rPr>
        <w:t>(П</w:t>
      </w: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риложение 2)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proofErr w:type="gramStart"/>
      <w:r w:rsidRPr="003F600E">
        <w:rPr>
          <w:rFonts w:ascii="Times New Roman" w:hAnsi="Times New Roman" w:cs="Times New Roman"/>
          <w:spacing w:val="8"/>
          <w:sz w:val="28"/>
          <w:szCs w:val="28"/>
        </w:rPr>
        <w:t>Таким образом, требования к наличию у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86833">
        <w:rPr>
          <w:rFonts w:ascii="Times New Roman" w:hAnsi="Times New Roman" w:cs="Times New Roman"/>
          <w:spacing w:val="8"/>
          <w:sz w:val="28"/>
          <w:szCs w:val="28"/>
        </w:rPr>
        <w:t>И.В.</w:t>
      </w:r>
      <w:r w:rsidR="00FF02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86833">
        <w:rPr>
          <w:rFonts w:ascii="Times New Roman" w:hAnsi="Times New Roman" w:cs="Times New Roman"/>
          <w:spacing w:val="8"/>
          <w:sz w:val="28"/>
          <w:szCs w:val="28"/>
        </w:rPr>
        <w:t>Ручкиной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, назна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ченного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ответ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ственным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за осущ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ствление закупок, дополнительного профессионального образования соблюдены.</w:t>
      </w:r>
      <w:proofErr w:type="gramEnd"/>
    </w:p>
    <w:p w:rsidR="003C73A0" w:rsidRPr="003F600E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На основании ст. 3, ч. 1 ст. 15 Федерального закона  N 44–ФЗ  Учреждение я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ляется заказчиком.</w:t>
      </w:r>
    </w:p>
    <w:p w:rsidR="003C73A0" w:rsidRPr="003F600E" w:rsidRDefault="003C73A0" w:rsidP="00554F1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Финансирование деятельности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МКУ 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ДО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«</w:t>
      </w:r>
      <w:r w:rsidR="00786833"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7923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осуществляется за счет средств бюджета муниципального образования Мамско-Чуйского район</w:t>
      </w:r>
      <w:r w:rsidR="009F2CE1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, которое произво</w:t>
      </w:r>
      <w:r w:rsidR="00786833">
        <w:rPr>
          <w:rFonts w:ascii="Times New Roman" w:hAnsi="Times New Roman" w:cs="Times New Roman"/>
          <w:spacing w:val="8"/>
          <w:sz w:val="28"/>
          <w:szCs w:val="28"/>
        </w:rPr>
        <w:t xml:space="preserve">дится на лицевой счет № </w:t>
      </w:r>
      <w:r w:rsidR="00786833" w:rsidRPr="006F0411">
        <w:rPr>
          <w:rFonts w:ascii="Times New Roman" w:hAnsi="Times New Roman" w:cs="Times New Roman"/>
          <w:spacing w:val="8"/>
          <w:sz w:val="28"/>
          <w:szCs w:val="28"/>
        </w:rPr>
        <w:t>03901000080</w:t>
      </w:r>
      <w:r w:rsidR="00083B88" w:rsidRPr="006F0411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открытый в казначейском отделе Финансового управления </w:t>
      </w:r>
      <w:r w:rsidR="00722D33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дминистрации Ма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м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ско-Чуйского района.</w:t>
      </w:r>
    </w:p>
    <w:p w:rsidR="00F41E2E" w:rsidRPr="003F600E" w:rsidRDefault="00F41E2E" w:rsidP="003F600E">
      <w:pPr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Ассигнования и лимиты бюджетных обязательств Учреждения.</w:t>
      </w:r>
    </w:p>
    <w:p w:rsidR="00F41E2E" w:rsidRPr="007B0D02" w:rsidRDefault="00F41E2E" w:rsidP="00D3230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Согласно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плану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финансово-хозяйственной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деятельности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на 2017 год </w:t>
      </w:r>
      <w:r w:rsidR="00245C95">
        <w:rPr>
          <w:rFonts w:ascii="Times New Roman" w:hAnsi="Times New Roman" w:cs="Times New Roman"/>
          <w:spacing w:val="8"/>
          <w:sz w:val="28"/>
          <w:szCs w:val="28"/>
        </w:rPr>
        <w:t>№ 105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от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45C95">
        <w:rPr>
          <w:rFonts w:ascii="Times New Roman" w:hAnsi="Times New Roman" w:cs="Times New Roman"/>
          <w:spacing w:val="8"/>
          <w:sz w:val="28"/>
          <w:szCs w:val="28"/>
        </w:rPr>
        <w:t>22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.12.2016г</w:t>
      </w:r>
      <w:r w:rsidR="00B57FDC">
        <w:rPr>
          <w:rFonts w:ascii="Times New Roman" w:hAnsi="Times New Roman" w:cs="Times New Roman"/>
          <w:spacing w:val="8"/>
          <w:sz w:val="28"/>
          <w:szCs w:val="28"/>
        </w:rPr>
        <w:t>, в  МКУ ДО «</w:t>
      </w:r>
      <w:r w:rsidR="00B57FDC"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» у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т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верждено  ассигнований в сумме </w:t>
      </w:r>
      <w:r w:rsidR="00245C95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>6</w:t>
      </w:r>
      <w:r w:rsidR="00F97DAF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> </w:t>
      </w:r>
      <w:r w:rsidR="00245C95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>314</w:t>
      </w:r>
      <w:r w:rsidR="00F97DAF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="00245C95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>200,00</w:t>
      </w:r>
      <w:r w:rsidR="00EA53A2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>руб</w:t>
      </w:r>
      <w:r w:rsidR="007F7D8A" w:rsidRPr="007B0D02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>, в том числе на закупки т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варов, работ, услуг для муниципальных нужд- </w:t>
      </w:r>
      <w:r w:rsidR="00245C95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>537</w:t>
      </w:r>
      <w:r w:rsidR="00F97DAF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="00245C95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>000,00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руб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>. С учетом изм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нений бюджетного финансирования  сумма  плановых назначений  на 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31.12.2017г. составила </w:t>
      </w:r>
      <w:r w:rsidR="002E31C1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>9</w:t>
      </w:r>
      <w:r w:rsidR="00637F52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> 912 711,32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руб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, в том числе на закупки товаров, работ, услуг для муници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пальных нужд 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–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E31C1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>511 503,00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руб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610AEE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="00610AEE" w:rsidRPr="007B0D02">
        <w:rPr>
          <w:rFonts w:ascii="Times New Roman" w:hAnsi="Times New Roman" w:cs="Times New Roman"/>
          <w:b/>
          <w:spacing w:val="8"/>
          <w:sz w:val="28"/>
          <w:szCs w:val="28"/>
        </w:rPr>
        <w:t>(Приложение № 3,4)</w:t>
      </w:r>
    </w:p>
    <w:p w:rsidR="00DE2C00" w:rsidRPr="003F600E" w:rsidRDefault="006F0411" w:rsidP="00D3230B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Направление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</w:rPr>
        <w:t>средств на финансирование закупок для муниципальных нужд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за проверяемый </w:t>
      </w:r>
      <w:r w:rsidR="00F11F78">
        <w:rPr>
          <w:rFonts w:ascii="Times New Roman" w:hAnsi="Times New Roman" w:cs="Times New Roman"/>
          <w:spacing w:val="8"/>
          <w:sz w:val="28"/>
          <w:szCs w:val="28"/>
        </w:rPr>
        <w:t xml:space="preserve">период 2017 </w:t>
      </w:r>
      <w:r w:rsidR="003B421D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год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</w:rPr>
        <w:t>представлено в таблице № 1.</w:t>
      </w:r>
    </w:p>
    <w:p w:rsidR="003C55E0" w:rsidRPr="003F600E" w:rsidRDefault="00957A56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                                                                </w:t>
      </w:r>
      <w:r w:rsidR="003C55E0" w:rsidRPr="003F600E">
        <w:rPr>
          <w:rFonts w:ascii="Times New Roman" w:hAnsi="Times New Roman" w:cs="Times New Roman"/>
          <w:spacing w:val="8"/>
          <w:sz w:val="28"/>
          <w:szCs w:val="28"/>
        </w:rPr>
        <w:t>Таблица № 1.</w:t>
      </w:r>
    </w:p>
    <w:p w:rsidR="003C55E0" w:rsidRPr="003F600E" w:rsidRDefault="003C55E0" w:rsidP="00B57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Средства на финансирование закупок для муниципальных нужд за проверяемый</w:t>
      </w:r>
      <w:r w:rsidR="00B57FDC" w:rsidRPr="00B57FD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57FDC" w:rsidRPr="003F600E">
        <w:rPr>
          <w:rFonts w:ascii="Times New Roman" w:hAnsi="Times New Roman" w:cs="Times New Roman"/>
          <w:spacing w:val="8"/>
          <w:sz w:val="28"/>
          <w:szCs w:val="28"/>
        </w:rPr>
        <w:t>период</w:t>
      </w:r>
      <w:r w:rsidR="00B57FDC" w:rsidRPr="003F600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tbl>
      <w:tblPr>
        <w:tblStyle w:val="a4"/>
        <w:tblW w:w="0" w:type="auto"/>
        <w:tblLook w:val="04A0"/>
      </w:tblPr>
      <w:tblGrid>
        <w:gridCol w:w="816"/>
        <w:gridCol w:w="5162"/>
        <w:gridCol w:w="2858"/>
        <w:gridCol w:w="1919"/>
      </w:tblGrid>
      <w:tr w:rsidR="00B57FDC" w:rsidRPr="00F2544F" w:rsidTr="00B57FDC">
        <w:trPr>
          <w:trHeight w:val="882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1" w:type="dxa"/>
          </w:tcPr>
          <w:p w:rsidR="00B57FDC" w:rsidRPr="00957A56" w:rsidRDefault="00B57FDC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939" w:type="dxa"/>
          </w:tcPr>
          <w:p w:rsidR="00B57FDC" w:rsidRPr="00957A56" w:rsidRDefault="00637F52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 2017 год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BC33EA" w:rsidRPr="00957A56" w:rsidRDefault="00BC33EA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B57FDC" w:rsidRPr="00957A56" w:rsidRDefault="00B57FDC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DC" w:rsidRPr="00957A56" w:rsidRDefault="00B57FDC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DC" w:rsidRPr="00614002" w:rsidTr="00B57FDC">
        <w:trPr>
          <w:trHeight w:val="45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221 Услуги связи КОСГУ 242</w:t>
            </w:r>
          </w:p>
        </w:tc>
        <w:tc>
          <w:tcPr>
            <w:tcW w:w="2939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105B" w:rsidRPr="00957A5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6903,00</w:t>
            </w:r>
          </w:p>
        </w:tc>
      </w:tr>
      <w:tr w:rsidR="00B57FDC" w:rsidRPr="00A645F9" w:rsidTr="00B57FDC">
        <w:trPr>
          <w:trHeight w:val="594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223 Коммунальные услуги КОСГУ244 (54563,51-электричесво;167228,43-тепло; 8208,06-водоснабжение)</w:t>
            </w:r>
          </w:p>
        </w:tc>
        <w:tc>
          <w:tcPr>
            <w:tcW w:w="2939" w:type="dxa"/>
          </w:tcPr>
          <w:p w:rsidR="00B57FDC" w:rsidRPr="00957A56" w:rsidRDefault="00CF3F41" w:rsidP="00981E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198700,00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189830,91</w:t>
            </w:r>
          </w:p>
        </w:tc>
      </w:tr>
      <w:tr w:rsidR="00B57FDC" w:rsidRPr="00A645F9" w:rsidTr="00B57FDC">
        <w:trPr>
          <w:trHeight w:val="53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225 Работы</w:t>
            </w:r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 КОСГУ 244</w:t>
            </w:r>
          </w:p>
        </w:tc>
        <w:tc>
          <w:tcPr>
            <w:tcW w:w="2939" w:type="dxa"/>
          </w:tcPr>
          <w:p w:rsidR="00B57FDC" w:rsidRPr="00957A56" w:rsidRDefault="00CF3F41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83200,00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76680,37</w:t>
            </w:r>
          </w:p>
        </w:tc>
      </w:tr>
      <w:tr w:rsidR="00B57FDC" w:rsidRPr="00A645F9" w:rsidTr="00B57FDC">
        <w:trPr>
          <w:trHeight w:val="546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рочие работы, услуги КОСГУ 242</w:t>
            </w:r>
          </w:p>
        </w:tc>
        <w:tc>
          <w:tcPr>
            <w:tcW w:w="2939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1560,00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1560,00</w:t>
            </w:r>
          </w:p>
        </w:tc>
      </w:tr>
      <w:tr w:rsidR="00B57FDC" w:rsidRPr="00A645F9" w:rsidTr="00B57FDC">
        <w:trPr>
          <w:trHeight w:val="53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рочие работы, услуги  КОСГУ 244</w:t>
            </w:r>
          </w:p>
        </w:tc>
        <w:tc>
          <w:tcPr>
            <w:tcW w:w="2939" w:type="dxa"/>
          </w:tcPr>
          <w:p w:rsidR="00B57FDC" w:rsidRPr="00957A56" w:rsidRDefault="00CF3F41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135893,00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126561,00</w:t>
            </w:r>
          </w:p>
        </w:tc>
      </w:tr>
      <w:tr w:rsidR="00B57FDC" w:rsidRPr="00A645F9" w:rsidTr="00B57FDC">
        <w:trPr>
          <w:trHeight w:val="45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рочие расходы КОСГУ 244</w:t>
            </w:r>
          </w:p>
        </w:tc>
        <w:tc>
          <w:tcPr>
            <w:tcW w:w="2939" w:type="dxa"/>
          </w:tcPr>
          <w:p w:rsidR="00B57FDC" w:rsidRPr="00957A56" w:rsidRDefault="00CF3F41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B57FDC" w:rsidRPr="00A645F9" w:rsidTr="00B57FDC">
        <w:trPr>
          <w:trHeight w:val="53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310 Увеличение стоимости основных средств КОСГУ 244</w:t>
            </w:r>
          </w:p>
        </w:tc>
        <w:tc>
          <w:tcPr>
            <w:tcW w:w="2939" w:type="dxa"/>
          </w:tcPr>
          <w:p w:rsidR="00B57FDC" w:rsidRPr="00957A56" w:rsidRDefault="00CF3F41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B57FDC" w:rsidRPr="00F227BF" w:rsidTr="00B57FDC">
        <w:trPr>
          <w:trHeight w:val="594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340 Приобретение материальных запасов КОСГУ 244</w:t>
            </w:r>
          </w:p>
        </w:tc>
        <w:tc>
          <w:tcPr>
            <w:tcW w:w="2939" w:type="dxa"/>
          </w:tcPr>
          <w:p w:rsidR="00B57FDC" w:rsidRPr="00957A56" w:rsidRDefault="00CF3F41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57150,00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56205,00</w:t>
            </w:r>
          </w:p>
        </w:tc>
      </w:tr>
      <w:tr w:rsidR="00B57FDC" w:rsidRPr="00F2544F" w:rsidTr="00B57FDC">
        <w:trPr>
          <w:trHeight w:val="45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39" w:type="dxa"/>
          </w:tcPr>
          <w:p w:rsidR="00B57FDC" w:rsidRPr="00957A56" w:rsidRDefault="00CF3F41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BC33EA"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503,00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482 740,28</w:t>
            </w:r>
          </w:p>
        </w:tc>
      </w:tr>
    </w:tbl>
    <w:p w:rsidR="00C617BE" w:rsidRDefault="00C617BE" w:rsidP="00C617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61" w:rsidRDefault="009D5061" w:rsidP="009D50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0E" w:rsidRPr="007B0D02" w:rsidRDefault="009D5061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Сумма средств израсходованных на 31.12.2017 год </w:t>
      </w:r>
      <w:r w:rsidRPr="007B0D0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B4344" w:rsidRPr="007B0D02">
        <w:rPr>
          <w:rFonts w:ascii="Times New Roman" w:hAnsi="Times New Roman" w:cs="Times New Roman"/>
          <w:sz w:val="28"/>
          <w:szCs w:val="28"/>
        </w:rPr>
        <w:t>482 740,28</w:t>
      </w:r>
      <w:r w:rsidRPr="007B0D02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3F600E" w:rsidRPr="007B0D02" w:rsidRDefault="009D5061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>- муниципальные контракты, заключенные в 2017г с единственным поста</w:t>
      </w:r>
      <w:r w:rsidR="00B57FDC" w:rsidRPr="007B0D02">
        <w:rPr>
          <w:rFonts w:ascii="Times New Roman" w:hAnsi="Times New Roman" w:cs="Times New Roman"/>
          <w:sz w:val="28"/>
          <w:szCs w:val="28"/>
        </w:rPr>
        <w:t>вщиком, в соответствии с Законом о контрактной системе</w:t>
      </w:r>
      <w:r w:rsidRPr="007B0D02">
        <w:rPr>
          <w:rFonts w:ascii="Times New Roman" w:hAnsi="Times New Roman" w:cs="Times New Roman"/>
          <w:sz w:val="28"/>
          <w:szCs w:val="28"/>
        </w:rPr>
        <w:t xml:space="preserve"> на сумму – </w:t>
      </w:r>
      <w:r w:rsidR="00F83717">
        <w:rPr>
          <w:rFonts w:ascii="Times New Roman" w:hAnsi="Times New Roman" w:cs="Times New Roman"/>
          <w:sz w:val="28"/>
          <w:szCs w:val="28"/>
        </w:rPr>
        <w:t>230000,00</w:t>
      </w:r>
      <w:r w:rsidRPr="007B0D02">
        <w:rPr>
          <w:rFonts w:ascii="Times New Roman" w:hAnsi="Times New Roman" w:cs="Times New Roman"/>
          <w:sz w:val="28"/>
          <w:szCs w:val="28"/>
        </w:rPr>
        <w:t xml:space="preserve"> рублей, исполнено </w:t>
      </w:r>
      <w:r w:rsidR="007B4344" w:rsidRPr="007B0D02">
        <w:rPr>
          <w:rFonts w:ascii="Times New Roman" w:hAnsi="Times New Roman" w:cs="Times New Roman"/>
          <w:sz w:val="28"/>
          <w:szCs w:val="28"/>
        </w:rPr>
        <w:t>189830,91</w:t>
      </w:r>
      <w:r w:rsidRPr="007B0D0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5061" w:rsidRPr="007B0D02" w:rsidRDefault="009D5061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>- муниципальный контракт заключенный 2017 году на основании части 1 пункта 1 ст</w:t>
      </w:r>
      <w:r w:rsidRPr="007B0D02">
        <w:rPr>
          <w:rFonts w:ascii="Times New Roman" w:hAnsi="Times New Roman" w:cs="Times New Roman"/>
          <w:sz w:val="28"/>
          <w:szCs w:val="28"/>
        </w:rPr>
        <w:t>а</w:t>
      </w:r>
      <w:r w:rsidRPr="007B0D02">
        <w:rPr>
          <w:rFonts w:ascii="Times New Roman" w:hAnsi="Times New Roman" w:cs="Times New Roman"/>
          <w:sz w:val="28"/>
          <w:szCs w:val="28"/>
        </w:rPr>
        <w:t>тьи 9</w:t>
      </w:r>
      <w:r w:rsidR="005E5479" w:rsidRPr="007B0D02">
        <w:rPr>
          <w:rFonts w:ascii="Times New Roman" w:hAnsi="Times New Roman" w:cs="Times New Roman"/>
          <w:sz w:val="28"/>
          <w:szCs w:val="28"/>
        </w:rPr>
        <w:t xml:space="preserve">3 Закона о контрактной системе </w:t>
      </w:r>
      <w:r w:rsidRPr="007B0D0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83717">
        <w:rPr>
          <w:rFonts w:ascii="Times New Roman" w:hAnsi="Times New Roman" w:cs="Times New Roman"/>
          <w:sz w:val="28"/>
          <w:szCs w:val="28"/>
        </w:rPr>
        <w:t>10300</w:t>
      </w:r>
      <w:r w:rsidR="006F0411">
        <w:rPr>
          <w:rFonts w:ascii="Times New Roman" w:hAnsi="Times New Roman" w:cs="Times New Roman"/>
          <w:sz w:val="28"/>
          <w:szCs w:val="28"/>
        </w:rPr>
        <w:t>,00</w:t>
      </w:r>
      <w:r w:rsidRPr="007B0D02">
        <w:rPr>
          <w:rFonts w:ascii="Times New Roman" w:hAnsi="Times New Roman" w:cs="Times New Roman"/>
          <w:sz w:val="28"/>
          <w:szCs w:val="28"/>
        </w:rPr>
        <w:t xml:space="preserve"> рублей, исполнено </w:t>
      </w:r>
      <w:r w:rsidR="00A97237" w:rsidRPr="007B0D02">
        <w:rPr>
          <w:rFonts w:ascii="Times New Roman" w:hAnsi="Times New Roman" w:cs="Times New Roman"/>
          <w:sz w:val="28"/>
          <w:szCs w:val="28"/>
        </w:rPr>
        <w:t>6903,00</w:t>
      </w:r>
      <w:r w:rsidRPr="007B0D0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5061" w:rsidRPr="007B0D02" w:rsidRDefault="003F600E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5061" w:rsidRPr="007B0D02">
        <w:rPr>
          <w:rFonts w:ascii="Times New Roman" w:hAnsi="Times New Roman" w:cs="Times New Roman"/>
          <w:sz w:val="28"/>
          <w:szCs w:val="28"/>
        </w:rPr>
        <w:t>- муниципальные контракты, заключенные в 2017 году с единственным поставщиком на основании пунктов 4,5 части 1 статьи 93 Закона о кон</w:t>
      </w:r>
      <w:r w:rsidR="00A97237" w:rsidRPr="007B0D02">
        <w:rPr>
          <w:rFonts w:ascii="Times New Roman" w:hAnsi="Times New Roman" w:cs="Times New Roman"/>
          <w:sz w:val="28"/>
          <w:szCs w:val="28"/>
        </w:rPr>
        <w:t xml:space="preserve">трактной системе </w:t>
      </w:r>
      <w:r w:rsidR="007B4344" w:rsidRPr="007B0D02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="009A36D2" w:rsidRPr="007B0D02">
        <w:rPr>
          <w:rFonts w:ascii="Times New Roman" w:hAnsi="Times New Roman" w:cs="Times New Roman"/>
          <w:sz w:val="28"/>
          <w:szCs w:val="28"/>
        </w:rPr>
        <w:t>на</w:t>
      </w:r>
      <w:r w:rsidR="00F83717">
        <w:rPr>
          <w:rFonts w:ascii="Times New Roman" w:hAnsi="Times New Roman" w:cs="Times New Roman"/>
          <w:sz w:val="28"/>
          <w:szCs w:val="28"/>
        </w:rPr>
        <w:t xml:space="preserve"> сумму 231900,00</w:t>
      </w:r>
      <w:r w:rsidR="00DD1174" w:rsidRPr="007B0D0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B4344" w:rsidRPr="007B0D02">
        <w:rPr>
          <w:rFonts w:ascii="Times New Roman" w:hAnsi="Times New Roman" w:cs="Times New Roman"/>
          <w:sz w:val="28"/>
          <w:szCs w:val="28"/>
        </w:rPr>
        <w:t xml:space="preserve"> исполнены  </w:t>
      </w:r>
      <w:r w:rsidR="00A97237" w:rsidRPr="007B0D02">
        <w:rPr>
          <w:rFonts w:ascii="Times New Roman" w:hAnsi="Times New Roman" w:cs="Times New Roman"/>
          <w:sz w:val="28"/>
          <w:szCs w:val="28"/>
        </w:rPr>
        <w:t>на</w:t>
      </w:r>
      <w:r w:rsidR="007B4344" w:rsidRPr="007B0D02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9D5061" w:rsidRPr="007B0D02">
        <w:rPr>
          <w:rFonts w:ascii="Times New Roman" w:hAnsi="Times New Roman" w:cs="Times New Roman"/>
          <w:sz w:val="28"/>
          <w:szCs w:val="28"/>
        </w:rPr>
        <w:t xml:space="preserve"> </w:t>
      </w:r>
      <w:r w:rsidR="00DD1174" w:rsidRPr="007B0D02">
        <w:rPr>
          <w:rFonts w:ascii="Times New Roman" w:hAnsi="Times New Roman" w:cs="Times New Roman"/>
          <w:sz w:val="28"/>
          <w:szCs w:val="28"/>
        </w:rPr>
        <w:t>286 006,37</w:t>
      </w:r>
      <w:r w:rsidR="009D5061" w:rsidRPr="007B0D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D5061" w:rsidRPr="003F600E" w:rsidRDefault="009D5061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>Процедуры определения поставщика (исполнителя, подрядчика) конкурентными сп</w:t>
      </w:r>
      <w:r w:rsidRPr="007B0D02">
        <w:rPr>
          <w:rFonts w:ascii="Times New Roman" w:hAnsi="Times New Roman" w:cs="Times New Roman"/>
          <w:sz w:val="28"/>
          <w:szCs w:val="28"/>
        </w:rPr>
        <w:t>о</w:t>
      </w:r>
      <w:r w:rsidRPr="007B0D02">
        <w:rPr>
          <w:rFonts w:ascii="Times New Roman" w:hAnsi="Times New Roman" w:cs="Times New Roman"/>
          <w:sz w:val="28"/>
          <w:szCs w:val="28"/>
        </w:rPr>
        <w:t>собами</w:t>
      </w:r>
      <w:r w:rsidRPr="003F600E">
        <w:rPr>
          <w:rFonts w:ascii="Times New Roman" w:hAnsi="Times New Roman" w:cs="Times New Roman"/>
          <w:sz w:val="28"/>
          <w:szCs w:val="28"/>
        </w:rPr>
        <w:t xml:space="preserve"> Учреждением не осуществлялись. </w:t>
      </w:r>
    </w:p>
    <w:p w:rsidR="00BA5552" w:rsidRDefault="00BA5552" w:rsidP="00BA55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E2E" w:rsidRPr="003F600E" w:rsidRDefault="00957A56" w:rsidP="00BA55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и содержание Пла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8B3A8F" w:rsidRPr="003F600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B3A8F" w:rsidRPr="003F600E">
        <w:rPr>
          <w:rFonts w:ascii="Times New Roman" w:hAnsi="Times New Roman" w:cs="Times New Roman"/>
          <w:b/>
          <w:sz w:val="28"/>
          <w:szCs w:val="28"/>
        </w:rPr>
        <w:t xml:space="preserve"> графика размещения заказов на поставки товаров, выполнение работ, оказание услуг для нужд заказчика.</w:t>
      </w:r>
    </w:p>
    <w:p w:rsidR="00BA5552" w:rsidRDefault="00BA5552" w:rsidP="003F6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F4" w:rsidRDefault="00BA5552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256B">
        <w:rPr>
          <w:rFonts w:ascii="Times New Roman" w:hAnsi="Times New Roman" w:cs="Times New Roman"/>
          <w:sz w:val="28"/>
          <w:szCs w:val="28"/>
        </w:rPr>
        <w:t xml:space="preserve">      </w:t>
      </w:r>
      <w:r w:rsidR="004C5597">
        <w:rPr>
          <w:rFonts w:ascii="Times New Roman" w:hAnsi="Times New Roman" w:cs="Times New Roman"/>
          <w:sz w:val="28"/>
          <w:szCs w:val="28"/>
        </w:rPr>
        <w:t>На основании части 2 статьи 112 Закона о контрактной системе на офиц</w:t>
      </w:r>
      <w:r w:rsidR="004C5597">
        <w:rPr>
          <w:rFonts w:ascii="Times New Roman" w:hAnsi="Times New Roman" w:cs="Times New Roman"/>
          <w:sz w:val="28"/>
          <w:szCs w:val="28"/>
        </w:rPr>
        <w:t>и</w:t>
      </w:r>
      <w:r w:rsidR="004C5597">
        <w:rPr>
          <w:rFonts w:ascii="Times New Roman" w:hAnsi="Times New Roman" w:cs="Times New Roman"/>
          <w:sz w:val="28"/>
          <w:szCs w:val="28"/>
        </w:rPr>
        <w:t>альном сайте размещение планов-графиков осуществляется по правилам, установле</w:t>
      </w:r>
      <w:r w:rsidR="004C5597">
        <w:rPr>
          <w:rFonts w:ascii="Times New Roman" w:hAnsi="Times New Roman" w:cs="Times New Roman"/>
          <w:sz w:val="28"/>
          <w:szCs w:val="28"/>
        </w:rPr>
        <w:t>н</w:t>
      </w:r>
      <w:r w:rsidR="004C5597">
        <w:rPr>
          <w:rFonts w:ascii="Times New Roman" w:hAnsi="Times New Roman" w:cs="Times New Roman"/>
          <w:sz w:val="28"/>
          <w:szCs w:val="28"/>
        </w:rPr>
        <w:t>ным приказом Минэкономразвития России и Федеральным казначейством от 27.12.2011г.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</w:t>
      </w:r>
      <w:r w:rsidR="00751EF4">
        <w:rPr>
          <w:rFonts w:ascii="Times New Roman" w:hAnsi="Times New Roman" w:cs="Times New Roman"/>
          <w:sz w:val="28"/>
          <w:szCs w:val="28"/>
        </w:rPr>
        <w:t xml:space="preserve">  (дале</w:t>
      </w:r>
      <w:proofErr w:type="gramStart"/>
      <w:r w:rsidR="00751E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51EF4">
        <w:rPr>
          <w:rFonts w:ascii="Times New Roman" w:hAnsi="Times New Roman" w:cs="Times New Roman"/>
          <w:sz w:val="28"/>
          <w:szCs w:val="28"/>
        </w:rPr>
        <w:t xml:space="preserve"> Приказ от 27.12.2011г. № 761/20н).</w:t>
      </w:r>
    </w:p>
    <w:p w:rsidR="00751EF4" w:rsidRDefault="00F967AF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264CA">
        <w:rPr>
          <w:rFonts w:ascii="Times New Roman" w:hAnsi="Times New Roman" w:cs="Times New Roman"/>
          <w:sz w:val="28"/>
          <w:szCs w:val="28"/>
        </w:rPr>
        <w:t>собенности</w:t>
      </w:r>
      <w:proofErr w:type="gramEnd"/>
      <w:r w:rsidR="00F264CA">
        <w:rPr>
          <w:rFonts w:ascii="Times New Roman" w:hAnsi="Times New Roman" w:cs="Times New Roman"/>
          <w:sz w:val="28"/>
          <w:szCs w:val="28"/>
        </w:rPr>
        <w:t xml:space="preserve"> </w:t>
      </w:r>
      <w:r w:rsidR="00751EF4">
        <w:rPr>
          <w:rFonts w:ascii="Times New Roman" w:hAnsi="Times New Roman" w:cs="Times New Roman"/>
          <w:sz w:val="28"/>
          <w:szCs w:val="28"/>
        </w:rPr>
        <w:t>указанные в части 2 статьи 112 Закона о контрактной системе установлены совместным приказом Министерства экономического развития Росси</w:t>
      </w:r>
      <w:r w:rsidR="00751EF4">
        <w:rPr>
          <w:rFonts w:ascii="Times New Roman" w:hAnsi="Times New Roman" w:cs="Times New Roman"/>
          <w:sz w:val="28"/>
          <w:szCs w:val="28"/>
        </w:rPr>
        <w:t>й</w:t>
      </w:r>
      <w:r w:rsidR="00751EF4">
        <w:rPr>
          <w:rFonts w:ascii="Times New Roman" w:hAnsi="Times New Roman" w:cs="Times New Roman"/>
          <w:sz w:val="28"/>
          <w:szCs w:val="28"/>
        </w:rPr>
        <w:t>ской Федерации и Федерального казначейства при</w:t>
      </w:r>
      <w:r w:rsidR="00F264CA">
        <w:rPr>
          <w:rFonts w:ascii="Times New Roman" w:hAnsi="Times New Roman" w:cs="Times New Roman"/>
          <w:sz w:val="28"/>
          <w:szCs w:val="28"/>
        </w:rPr>
        <w:t xml:space="preserve">каз от 31.03.2015 года № 187/7н  </w:t>
      </w:r>
      <w:r w:rsidR="00751EF4" w:rsidRPr="003F600E">
        <w:rPr>
          <w:rFonts w:ascii="Times New Roman" w:hAnsi="Times New Roman" w:cs="Times New Roman"/>
          <w:sz w:val="28"/>
          <w:szCs w:val="28"/>
        </w:rPr>
        <w:t>«Об особенностях размещения в единой информационной системе</w:t>
      </w:r>
      <w:r w:rsidR="00F264CA">
        <w:rPr>
          <w:rFonts w:ascii="Times New Roman" w:hAnsi="Times New Roman" w:cs="Times New Roman"/>
          <w:sz w:val="28"/>
          <w:szCs w:val="28"/>
        </w:rPr>
        <w:t>,</w:t>
      </w:r>
      <w:r w:rsidR="00751EF4" w:rsidRPr="003F600E">
        <w:rPr>
          <w:rFonts w:ascii="Times New Roman" w:hAnsi="Times New Roman" w:cs="Times New Roman"/>
          <w:sz w:val="28"/>
          <w:szCs w:val="28"/>
        </w:rPr>
        <w:t xml:space="preserve"> или до ввода в эксплу</w:t>
      </w:r>
      <w:r w:rsidR="00751EF4" w:rsidRPr="003F600E">
        <w:rPr>
          <w:rFonts w:ascii="Times New Roman" w:hAnsi="Times New Roman" w:cs="Times New Roman"/>
          <w:sz w:val="28"/>
          <w:szCs w:val="28"/>
        </w:rPr>
        <w:t>а</w:t>
      </w:r>
      <w:r w:rsidR="00751EF4" w:rsidRPr="003F600E">
        <w:rPr>
          <w:rFonts w:ascii="Times New Roman" w:hAnsi="Times New Roman" w:cs="Times New Roman"/>
          <w:sz w:val="28"/>
          <w:szCs w:val="28"/>
        </w:rPr>
        <w:t>тацию указанной системы на официальном сайте РФ в информацио</w:t>
      </w:r>
      <w:r w:rsidR="00751EF4" w:rsidRPr="003F600E">
        <w:rPr>
          <w:rFonts w:ascii="Times New Roman" w:hAnsi="Times New Roman" w:cs="Times New Roman"/>
          <w:sz w:val="28"/>
          <w:szCs w:val="28"/>
        </w:rPr>
        <w:t>н</w:t>
      </w:r>
      <w:r w:rsidR="00751EF4" w:rsidRPr="003F600E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F264CA">
        <w:rPr>
          <w:rFonts w:ascii="Times New Roman" w:hAnsi="Times New Roman" w:cs="Times New Roman"/>
          <w:sz w:val="28"/>
          <w:szCs w:val="28"/>
        </w:rPr>
        <w:t xml:space="preserve"> </w:t>
      </w:r>
      <w:r w:rsidR="00751EF4" w:rsidRPr="003F600E">
        <w:rPr>
          <w:rFonts w:ascii="Times New Roman" w:hAnsi="Times New Roman" w:cs="Times New Roman"/>
          <w:sz w:val="28"/>
          <w:szCs w:val="28"/>
        </w:rPr>
        <w:t>для размещения информации о размещ</w:t>
      </w:r>
      <w:r w:rsidR="00751EF4" w:rsidRPr="003F600E">
        <w:rPr>
          <w:rFonts w:ascii="Times New Roman" w:hAnsi="Times New Roman" w:cs="Times New Roman"/>
          <w:sz w:val="28"/>
          <w:szCs w:val="28"/>
        </w:rPr>
        <w:t>е</w:t>
      </w:r>
      <w:r w:rsidR="00751EF4" w:rsidRPr="003F600E">
        <w:rPr>
          <w:rFonts w:ascii="Times New Roman" w:hAnsi="Times New Roman" w:cs="Times New Roman"/>
          <w:sz w:val="28"/>
          <w:szCs w:val="28"/>
        </w:rPr>
        <w:t xml:space="preserve">нии заказов на поставки товаров, выполнение работ, оказание услуг </w:t>
      </w:r>
      <w:r w:rsidR="00751EF4">
        <w:rPr>
          <w:rFonts w:ascii="Times New Roman" w:hAnsi="Times New Roman" w:cs="Times New Roman"/>
          <w:sz w:val="28"/>
          <w:szCs w:val="28"/>
        </w:rPr>
        <w:t xml:space="preserve">планов-графиков </w:t>
      </w:r>
      <w:r w:rsidR="00751EF4" w:rsidRPr="003F600E">
        <w:rPr>
          <w:rFonts w:ascii="Times New Roman" w:hAnsi="Times New Roman" w:cs="Times New Roman"/>
          <w:sz w:val="28"/>
          <w:szCs w:val="28"/>
        </w:rPr>
        <w:t>размещения зака</w:t>
      </w:r>
      <w:r w:rsidR="00751EF4">
        <w:rPr>
          <w:rFonts w:ascii="Times New Roman" w:hAnsi="Times New Roman" w:cs="Times New Roman"/>
          <w:sz w:val="28"/>
          <w:szCs w:val="28"/>
        </w:rPr>
        <w:t>зов на 2015 - 2016 годы» (дале</w:t>
      </w:r>
      <w:proofErr w:type="gramStart"/>
      <w:r w:rsidR="00751E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51EF4">
        <w:rPr>
          <w:rFonts w:ascii="Times New Roman" w:hAnsi="Times New Roman" w:cs="Times New Roman"/>
          <w:sz w:val="28"/>
          <w:szCs w:val="28"/>
        </w:rPr>
        <w:t xml:space="preserve"> </w:t>
      </w:r>
      <w:r w:rsidR="00751EF4" w:rsidRPr="003F600E">
        <w:rPr>
          <w:rFonts w:ascii="Times New Roman" w:hAnsi="Times New Roman" w:cs="Times New Roman"/>
          <w:sz w:val="28"/>
          <w:szCs w:val="28"/>
        </w:rPr>
        <w:t>Приказ от 31.03.2015 N 182/7н)</w:t>
      </w:r>
      <w:r w:rsidR="00751EF4">
        <w:rPr>
          <w:rFonts w:ascii="Times New Roman" w:hAnsi="Times New Roman" w:cs="Times New Roman"/>
          <w:sz w:val="28"/>
          <w:szCs w:val="28"/>
        </w:rPr>
        <w:t>.</w:t>
      </w:r>
    </w:p>
    <w:p w:rsidR="00F264CA" w:rsidRDefault="00F264CA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1809" w:rsidRPr="003F600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51EF4">
        <w:rPr>
          <w:rFonts w:ascii="Times New Roman" w:hAnsi="Times New Roman" w:cs="Times New Roman"/>
          <w:sz w:val="28"/>
          <w:szCs w:val="28"/>
        </w:rPr>
        <w:t xml:space="preserve"> пунктом 5 Приказа от 27.12.2011 г. № 761/20н, пунктом 2 Приказа от 20.09.2013 г. № 544/18н, планы-графики подлежат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 не позднее одного календарного месяца после принятия закона (решения) о бюджете.</w:t>
      </w:r>
      <w:r w:rsidR="00E625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2987" w:rsidRDefault="00F264CA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95158">
        <w:rPr>
          <w:rFonts w:ascii="Times New Roman" w:hAnsi="Times New Roman" w:cs="Times New Roman"/>
          <w:sz w:val="28"/>
          <w:szCs w:val="28"/>
        </w:rPr>
        <w:t>Решение</w:t>
      </w:r>
      <w:r w:rsidR="007B0D02">
        <w:rPr>
          <w:rFonts w:ascii="Times New Roman" w:hAnsi="Times New Roman" w:cs="Times New Roman"/>
          <w:sz w:val="28"/>
          <w:szCs w:val="28"/>
        </w:rPr>
        <w:t xml:space="preserve"> Думы № 105 </w:t>
      </w:r>
      <w:r w:rsidR="00095158">
        <w:rPr>
          <w:rFonts w:ascii="Times New Roman" w:hAnsi="Times New Roman" w:cs="Times New Roman"/>
          <w:sz w:val="28"/>
          <w:szCs w:val="28"/>
        </w:rPr>
        <w:t>«О бюджете муниципального образования Ма</w:t>
      </w:r>
      <w:r w:rsidR="000951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ско-Чуйского района на 2017 г</w:t>
      </w:r>
      <w:r w:rsidR="00095158">
        <w:rPr>
          <w:rFonts w:ascii="Times New Roman" w:hAnsi="Times New Roman" w:cs="Times New Roman"/>
          <w:sz w:val="28"/>
          <w:szCs w:val="28"/>
        </w:rPr>
        <w:t>од и плановый период 2018-2019 годы»</w:t>
      </w:r>
      <w:r w:rsidR="007B0D02">
        <w:rPr>
          <w:rFonts w:ascii="Times New Roman" w:hAnsi="Times New Roman" w:cs="Times New Roman"/>
          <w:sz w:val="28"/>
          <w:szCs w:val="28"/>
        </w:rPr>
        <w:t xml:space="preserve"> </w:t>
      </w:r>
      <w:r w:rsidR="007F5CA6">
        <w:rPr>
          <w:rFonts w:ascii="Times New Roman" w:hAnsi="Times New Roman" w:cs="Times New Roman"/>
          <w:sz w:val="28"/>
          <w:szCs w:val="28"/>
        </w:rPr>
        <w:t>принято</w:t>
      </w:r>
      <w:r w:rsidR="00705ECD" w:rsidRPr="003F600E">
        <w:rPr>
          <w:rFonts w:ascii="Times New Roman" w:hAnsi="Times New Roman" w:cs="Times New Roman"/>
          <w:sz w:val="28"/>
          <w:szCs w:val="28"/>
        </w:rPr>
        <w:t xml:space="preserve"> 22.12.2016г</w:t>
      </w:r>
      <w:r w:rsidR="007F5CA6">
        <w:rPr>
          <w:rFonts w:ascii="Times New Roman" w:hAnsi="Times New Roman" w:cs="Times New Roman"/>
          <w:sz w:val="28"/>
          <w:szCs w:val="28"/>
        </w:rPr>
        <w:t>., план-график подлежал размещению на официальном сайте не позднее 22.01.2017г.</w:t>
      </w:r>
      <w:r w:rsidR="0085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 п</w:t>
      </w:r>
      <w:r w:rsidR="00705ECD" w:rsidRPr="0025356D">
        <w:rPr>
          <w:rFonts w:ascii="Times New Roman" w:hAnsi="Times New Roman" w:cs="Times New Roman"/>
          <w:sz w:val="28"/>
          <w:szCs w:val="28"/>
        </w:rPr>
        <w:t>лан-график на 2017</w:t>
      </w:r>
      <w:r w:rsidR="00666857">
        <w:rPr>
          <w:rFonts w:ascii="Times New Roman" w:hAnsi="Times New Roman" w:cs="Times New Roman"/>
          <w:sz w:val="28"/>
          <w:szCs w:val="28"/>
        </w:rPr>
        <w:t xml:space="preserve"> год</w:t>
      </w:r>
      <w:r w:rsidR="00AF1E91" w:rsidRPr="0025356D">
        <w:rPr>
          <w:rFonts w:ascii="Times New Roman" w:hAnsi="Times New Roman" w:cs="Times New Roman"/>
          <w:sz w:val="28"/>
          <w:szCs w:val="28"/>
        </w:rPr>
        <w:t xml:space="preserve"> </w:t>
      </w:r>
      <w:r w:rsidR="00F51809" w:rsidRPr="0025356D">
        <w:rPr>
          <w:rFonts w:ascii="Times New Roman" w:hAnsi="Times New Roman" w:cs="Times New Roman"/>
          <w:sz w:val="28"/>
          <w:szCs w:val="28"/>
        </w:rPr>
        <w:t>размещен За</w:t>
      </w:r>
      <w:r w:rsidR="00705ECD" w:rsidRPr="0025356D">
        <w:rPr>
          <w:rFonts w:ascii="Times New Roman" w:hAnsi="Times New Roman" w:cs="Times New Roman"/>
          <w:sz w:val="28"/>
          <w:szCs w:val="28"/>
        </w:rPr>
        <w:t>казчиком на Офици</w:t>
      </w:r>
      <w:r w:rsidR="005E5479">
        <w:rPr>
          <w:rFonts w:ascii="Times New Roman" w:hAnsi="Times New Roman" w:cs="Times New Roman"/>
          <w:sz w:val="28"/>
          <w:szCs w:val="28"/>
        </w:rPr>
        <w:t>ал</w:t>
      </w:r>
      <w:r w:rsidR="005E5479">
        <w:rPr>
          <w:rFonts w:ascii="Times New Roman" w:hAnsi="Times New Roman" w:cs="Times New Roman"/>
          <w:sz w:val="28"/>
          <w:szCs w:val="28"/>
        </w:rPr>
        <w:t>ь</w:t>
      </w:r>
      <w:r w:rsidR="005E5479">
        <w:rPr>
          <w:rFonts w:ascii="Times New Roman" w:hAnsi="Times New Roman" w:cs="Times New Roman"/>
          <w:sz w:val="28"/>
          <w:szCs w:val="28"/>
        </w:rPr>
        <w:t>ном сайте 17.04</w:t>
      </w:r>
      <w:r w:rsidR="00705ECD" w:rsidRPr="0025356D">
        <w:rPr>
          <w:rFonts w:ascii="Times New Roman" w:hAnsi="Times New Roman" w:cs="Times New Roman"/>
          <w:sz w:val="28"/>
          <w:szCs w:val="28"/>
        </w:rPr>
        <w:t>.2017</w:t>
      </w:r>
      <w:r w:rsidR="00666857">
        <w:rPr>
          <w:rFonts w:ascii="Times New Roman" w:hAnsi="Times New Roman" w:cs="Times New Roman"/>
          <w:sz w:val="28"/>
          <w:szCs w:val="28"/>
        </w:rPr>
        <w:t xml:space="preserve">г, </w:t>
      </w:r>
      <w:r w:rsidR="00F51809" w:rsidRPr="0025356D">
        <w:rPr>
          <w:rFonts w:ascii="Times New Roman" w:hAnsi="Times New Roman" w:cs="Times New Roman"/>
          <w:sz w:val="28"/>
          <w:szCs w:val="28"/>
        </w:rPr>
        <w:t>срок размещения Пла</w:t>
      </w:r>
      <w:r w:rsidR="00705ECD" w:rsidRPr="0025356D">
        <w:rPr>
          <w:rFonts w:ascii="Times New Roman" w:hAnsi="Times New Roman" w:cs="Times New Roman"/>
          <w:sz w:val="28"/>
          <w:szCs w:val="28"/>
        </w:rPr>
        <w:t>на-графика на 2017</w:t>
      </w:r>
      <w:r w:rsidR="00F51809" w:rsidRPr="0025356D">
        <w:rPr>
          <w:rFonts w:ascii="Times New Roman" w:hAnsi="Times New Roman" w:cs="Times New Roman"/>
          <w:sz w:val="28"/>
          <w:szCs w:val="28"/>
        </w:rPr>
        <w:t xml:space="preserve"> год превысил </w:t>
      </w:r>
      <w:r w:rsidR="0025356D" w:rsidRPr="0025356D">
        <w:rPr>
          <w:rFonts w:ascii="Times New Roman" w:hAnsi="Times New Roman" w:cs="Times New Roman"/>
          <w:sz w:val="28"/>
          <w:szCs w:val="28"/>
        </w:rPr>
        <w:t>84</w:t>
      </w:r>
      <w:r w:rsidR="00E83AF6" w:rsidRPr="0025356D">
        <w:rPr>
          <w:rFonts w:ascii="Times New Roman" w:hAnsi="Times New Roman" w:cs="Times New Roman"/>
          <w:sz w:val="28"/>
          <w:szCs w:val="28"/>
        </w:rPr>
        <w:t xml:space="preserve"> к</w:t>
      </w:r>
      <w:r w:rsidR="00E83AF6" w:rsidRPr="0025356D">
        <w:rPr>
          <w:rFonts w:ascii="Times New Roman" w:hAnsi="Times New Roman" w:cs="Times New Roman"/>
          <w:sz w:val="28"/>
          <w:szCs w:val="28"/>
        </w:rPr>
        <w:t>а</w:t>
      </w:r>
      <w:r w:rsidR="00E83AF6" w:rsidRPr="0025356D">
        <w:rPr>
          <w:rFonts w:ascii="Times New Roman" w:hAnsi="Times New Roman" w:cs="Times New Roman"/>
          <w:sz w:val="28"/>
          <w:szCs w:val="28"/>
        </w:rPr>
        <w:t>лендарных дня</w:t>
      </w:r>
      <w:r w:rsidR="00F51809" w:rsidRPr="0025356D">
        <w:rPr>
          <w:rFonts w:ascii="Times New Roman" w:hAnsi="Times New Roman" w:cs="Times New Roman"/>
          <w:sz w:val="28"/>
          <w:szCs w:val="28"/>
        </w:rPr>
        <w:t>, что является нарушением п. 2 Особенностей Приказа от</w:t>
      </w:r>
      <w:proofErr w:type="gramEnd"/>
      <w:r w:rsidR="00F51809" w:rsidRPr="0025356D">
        <w:rPr>
          <w:rFonts w:ascii="Times New Roman" w:hAnsi="Times New Roman" w:cs="Times New Roman"/>
          <w:sz w:val="28"/>
          <w:szCs w:val="28"/>
        </w:rPr>
        <w:t xml:space="preserve"> 31.03.2015 N 182/7н (срок исчислен в соответствии с главой 11 Гражданского кодекса РФ).</w:t>
      </w:r>
    </w:p>
    <w:p w:rsidR="00F264CA" w:rsidRPr="00947853" w:rsidRDefault="00F264CA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47853">
        <w:rPr>
          <w:rFonts w:ascii="Times New Roman" w:hAnsi="Times New Roman" w:cs="Times New Roman"/>
          <w:sz w:val="28"/>
          <w:szCs w:val="28"/>
        </w:rPr>
        <w:t>В ходе осуществления закупок в течение 2017 года в</w:t>
      </w:r>
      <w:r w:rsidR="00CF3F41" w:rsidRPr="00947853">
        <w:rPr>
          <w:rFonts w:ascii="Times New Roman" w:hAnsi="Times New Roman" w:cs="Times New Roman"/>
          <w:sz w:val="28"/>
          <w:szCs w:val="28"/>
        </w:rPr>
        <w:t xml:space="preserve"> план-график МКОУ ДО «</w:t>
      </w:r>
      <w:r w:rsidR="0085688A" w:rsidRPr="00947853">
        <w:rPr>
          <w:rFonts w:ascii="Times New Roman" w:hAnsi="Times New Roman" w:cs="Times New Roman"/>
          <w:sz w:val="28"/>
          <w:szCs w:val="28"/>
        </w:rPr>
        <w:t xml:space="preserve">РДТТ» вносились изменения. </w:t>
      </w:r>
      <w:r w:rsidR="00BE219B" w:rsidRPr="00947853">
        <w:rPr>
          <w:rFonts w:ascii="Times New Roman" w:hAnsi="Times New Roman" w:cs="Times New Roman"/>
          <w:sz w:val="28"/>
          <w:szCs w:val="28"/>
        </w:rPr>
        <w:t>На официальном сайте размещена 1 редакция</w:t>
      </w:r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489">
        <w:rPr>
          <w:rFonts w:ascii="Times New Roman" w:hAnsi="Times New Roman" w:cs="Times New Roman"/>
          <w:sz w:val="28"/>
          <w:szCs w:val="28"/>
        </w:rPr>
        <w:t>изменё</w:t>
      </w:r>
      <w:r w:rsidR="00BE219B" w:rsidRPr="00947853">
        <w:rPr>
          <w:rFonts w:ascii="Times New Roman" w:hAnsi="Times New Roman" w:cs="Times New Roman"/>
          <w:sz w:val="28"/>
          <w:szCs w:val="28"/>
        </w:rPr>
        <w:t>н</w:t>
      </w:r>
      <w:r w:rsidR="00BE219B" w:rsidRPr="00947853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994536">
        <w:rPr>
          <w:rFonts w:ascii="Times New Roman" w:hAnsi="Times New Roman" w:cs="Times New Roman"/>
          <w:sz w:val="28"/>
          <w:szCs w:val="28"/>
        </w:rPr>
        <w:t xml:space="preserve"> план-графика. План-график</w:t>
      </w:r>
      <w:r w:rsidR="0085688A" w:rsidRPr="00947853">
        <w:rPr>
          <w:rFonts w:ascii="Times New Roman" w:hAnsi="Times New Roman" w:cs="Times New Roman"/>
          <w:sz w:val="28"/>
          <w:szCs w:val="28"/>
        </w:rPr>
        <w:t xml:space="preserve"> на 2017 год соответствует форме, утвержденной Приказом от </w:t>
      </w:r>
      <w:r w:rsidR="005873D2" w:rsidRPr="00947853">
        <w:rPr>
          <w:rFonts w:ascii="Times New Roman" w:hAnsi="Times New Roman" w:cs="Times New Roman"/>
          <w:sz w:val="28"/>
          <w:szCs w:val="28"/>
        </w:rPr>
        <w:t>27.12.2011г № 761/20н. План-график на 2017 год (с учетом внесенных и</w:t>
      </w:r>
      <w:r w:rsidR="005873D2" w:rsidRPr="00947853">
        <w:rPr>
          <w:rFonts w:ascii="Times New Roman" w:hAnsi="Times New Roman" w:cs="Times New Roman"/>
          <w:sz w:val="28"/>
          <w:szCs w:val="28"/>
        </w:rPr>
        <w:t>з</w:t>
      </w:r>
      <w:r w:rsidR="00BE219B" w:rsidRPr="00947853">
        <w:rPr>
          <w:rFonts w:ascii="Times New Roman" w:hAnsi="Times New Roman" w:cs="Times New Roman"/>
          <w:sz w:val="28"/>
          <w:szCs w:val="28"/>
        </w:rPr>
        <w:t xml:space="preserve">менений </w:t>
      </w:r>
      <w:r w:rsidR="005873D2" w:rsidRPr="00947853">
        <w:rPr>
          <w:rFonts w:ascii="Times New Roman" w:hAnsi="Times New Roman" w:cs="Times New Roman"/>
          <w:sz w:val="28"/>
          <w:szCs w:val="28"/>
        </w:rPr>
        <w:t xml:space="preserve">от </w:t>
      </w:r>
      <w:r w:rsidR="00BE219B" w:rsidRPr="00947853">
        <w:rPr>
          <w:rFonts w:ascii="Times New Roman" w:hAnsi="Times New Roman" w:cs="Times New Roman"/>
          <w:sz w:val="28"/>
          <w:szCs w:val="28"/>
        </w:rPr>
        <w:t>14.07.2017г.) составлен в струк</w:t>
      </w:r>
      <w:r w:rsidR="00947853" w:rsidRPr="00947853">
        <w:rPr>
          <w:rFonts w:ascii="Times New Roman" w:hAnsi="Times New Roman" w:cs="Times New Roman"/>
          <w:sz w:val="28"/>
          <w:szCs w:val="28"/>
        </w:rPr>
        <w:t>турированной форме.</w:t>
      </w:r>
    </w:p>
    <w:p w:rsidR="00DB0084" w:rsidRPr="00216AFA" w:rsidRDefault="00DB0084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216A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0F56" w:rsidRPr="00216AFA">
        <w:rPr>
          <w:rFonts w:ascii="Times New Roman" w:hAnsi="Times New Roman" w:cs="Times New Roman"/>
          <w:sz w:val="28"/>
          <w:szCs w:val="28"/>
        </w:rPr>
        <w:t>Н</w:t>
      </w:r>
      <w:r w:rsidR="00947853" w:rsidRPr="00216AFA">
        <w:rPr>
          <w:rFonts w:ascii="Times New Roman" w:hAnsi="Times New Roman" w:cs="Times New Roman"/>
          <w:sz w:val="28"/>
          <w:szCs w:val="28"/>
        </w:rPr>
        <w:t xml:space="preserve">а 2017 год МКУ ДО «РДДТ» доведены лимиты </w:t>
      </w:r>
      <w:r w:rsidR="00BA0F56" w:rsidRPr="00216AFA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947853" w:rsidRPr="00216AFA">
        <w:rPr>
          <w:rFonts w:ascii="Times New Roman" w:hAnsi="Times New Roman" w:cs="Times New Roman"/>
          <w:sz w:val="28"/>
          <w:szCs w:val="28"/>
        </w:rPr>
        <w:t xml:space="preserve">осуществление хозяйственной деятельности на сумму </w:t>
      </w:r>
      <w:r w:rsidR="00947853" w:rsidRPr="00216AFA">
        <w:rPr>
          <w:rFonts w:ascii="Times New Roman" w:hAnsi="Times New Roman" w:cs="Times New Roman"/>
          <w:spacing w:val="8"/>
          <w:sz w:val="28"/>
          <w:szCs w:val="28"/>
          <w:u w:val="single"/>
        </w:rPr>
        <w:t>9</w:t>
      </w:r>
      <w:r w:rsidR="00637F52">
        <w:rPr>
          <w:rFonts w:ascii="Times New Roman" w:hAnsi="Times New Roman" w:cs="Times New Roman"/>
          <w:spacing w:val="8"/>
          <w:sz w:val="28"/>
          <w:szCs w:val="28"/>
          <w:u w:val="single"/>
        </w:rPr>
        <w:t> 912 771,32</w:t>
      </w:r>
      <w:r w:rsidR="00947853" w:rsidRPr="00216AFA">
        <w:rPr>
          <w:rFonts w:ascii="Times New Roman" w:hAnsi="Times New Roman" w:cs="Times New Roman"/>
          <w:spacing w:val="8"/>
          <w:sz w:val="28"/>
          <w:szCs w:val="28"/>
        </w:rPr>
        <w:t xml:space="preserve"> рублей,</w:t>
      </w:r>
      <w:r w:rsidR="00BA0F56" w:rsidRPr="00216AFA">
        <w:rPr>
          <w:rFonts w:ascii="Times New Roman" w:hAnsi="Times New Roman" w:cs="Times New Roman"/>
          <w:sz w:val="28"/>
          <w:szCs w:val="28"/>
        </w:rPr>
        <w:t xml:space="preserve"> </w:t>
      </w:r>
      <w:r w:rsidR="00947853" w:rsidRPr="00216AF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F7D8A" w:rsidRPr="00216AFA">
        <w:rPr>
          <w:rFonts w:ascii="Times New Roman" w:hAnsi="Times New Roman" w:cs="Times New Roman"/>
          <w:spacing w:val="8"/>
          <w:sz w:val="28"/>
          <w:szCs w:val="28"/>
          <w:u w:val="single"/>
        </w:rPr>
        <w:t>511 503,00</w:t>
      </w:r>
      <w:r w:rsidR="007F7D8A" w:rsidRPr="00216AF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F7D8A" w:rsidRPr="00216AFA">
        <w:rPr>
          <w:rFonts w:ascii="Times New Roman" w:hAnsi="Times New Roman" w:cs="Times New Roman"/>
          <w:sz w:val="28"/>
          <w:szCs w:val="28"/>
        </w:rPr>
        <w:t>рублей на осуществление закупок товаров, работ, услуг для обеспечения государ</w:t>
      </w:r>
      <w:r w:rsidR="00A47E6D">
        <w:rPr>
          <w:rFonts w:ascii="Times New Roman" w:hAnsi="Times New Roman" w:cs="Times New Roman"/>
          <w:sz w:val="28"/>
          <w:szCs w:val="28"/>
        </w:rPr>
        <w:t>ственных (муниципальных) нужд (</w:t>
      </w:r>
      <w:r w:rsidR="00A47E6D" w:rsidRPr="00A47E6D">
        <w:rPr>
          <w:rFonts w:ascii="Times New Roman" w:hAnsi="Times New Roman" w:cs="Times New Roman"/>
          <w:b/>
          <w:sz w:val="28"/>
          <w:szCs w:val="28"/>
        </w:rPr>
        <w:t>П</w:t>
      </w:r>
      <w:r w:rsidR="007F7D8A" w:rsidRPr="00A47E6D">
        <w:rPr>
          <w:rFonts w:ascii="Times New Roman" w:hAnsi="Times New Roman" w:cs="Times New Roman"/>
          <w:b/>
          <w:sz w:val="28"/>
          <w:szCs w:val="28"/>
        </w:rPr>
        <w:t>риложение 3,4</w:t>
      </w:r>
      <w:r w:rsidR="007F7D8A" w:rsidRPr="00216AFA">
        <w:rPr>
          <w:rFonts w:ascii="Times New Roman" w:hAnsi="Times New Roman" w:cs="Times New Roman"/>
          <w:sz w:val="28"/>
          <w:szCs w:val="28"/>
        </w:rPr>
        <w:t xml:space="preserve">). </w:t>
      </w:r>
      <w:r w:rsidR="00216AFA" w:rsidRPr="00216AFA">
        <w:rPr>
          <w:rFonts w:ascii="Times New Roman" w:hAnsi="Times New Roman" w:cs="Times New Roman"/>
          <w:sz w:val="28"/>
          <w:szCs w:val="28"/>
        </w:rPr>
        <w:t>Совоку</w:t>
      </w:r>
      <w:r w:rsidR="007F7D8A" w:rsidRPr="00216AFA">
        <w:rPr>
          <w:rFonts w:ascii="Times New Roman" w:hAnsi="Times New Roman" w:cs="Times New Roman"/>
          <w:sz w:val="28"/>
          <w:szCs w:val="28"/>
        </w:rPr>
        <w:t>пный годовой объем закупок, планируемый в текущем году, согласно П</w:t>
      </w:r>
      <w:r w:rsidR="00666857" w:rsidRPr="00216AFA">
        <w:rPr>
          <w:rFonts w:ascii="Times New Roman" w:hAnsi="Times New Roman" w:cs="Times New Roman"/>
          <w:sz w:val="28"/>
          <w:szCs w:val="28"/>
        </w:rPr>
        <w:t>лан-графика на 2017 год (п</w:t>
      </w:r>
      <w:r w:rsidR="00666857" w:rsidRPr="00216AFA">
        <w:rPr>
          <w:rFonts w:ascii="Times New Roman" w:hAnsi="Times New Roman" w:cs="Times New Roman"/>
          <w:sz w:val="28"/>
          <w:szCs w:val="28"/>
        </w:rPr>
        <w:t>о</w:t>
      </w:r>
      <w:r w:rsidR="00666857" w:rsidRPr="00216AFA">
        <w:rPr>
          <w:rFonts w:ascii="Times New Roman" w:hAnsi="Times New Roman" w:cs="Times New Roman"/>
          <w:sz w:val="28"/>
          <w:szCs w:val="28"/>
        </w:rPr>
        <w:t>следней редакции), составляет 472 200,00 рублей</w:t>
      </w:r>
      <w:r w:rsidR="00216AFA" w:rsidRPr="00216AFA">
        <w:rPr>
          <w:rFonts w:ascii="Times New Roman" w:hAnsi="Times New Roman" w:cs="Times New Roman"/>
          <w:sz w:val="28"/>
          <w:szCs w:val="28"/>
        </w:rPr>
        <w:t>, что не соответствует лимитам бю</w:t>
      </w:r>
      <w:r w:rsidR="00216AFA" w:rsidRPr="00216AFA">
        <w:rPr>
          <w:rFonts w:ascii="Times New Roman" w:hAnsi="Times New Roman" w:cs="Times New Roman"/>
          <w:sz w:val="28"/>
          <w:szCs w:val="28"/>
        </w:rPr>
        <w:t>д</w:t>
      </w:r>
      <w:r w:rsidR="00216AFA" w:rsidRPr="00216AFA">
        <w:rPr>
          <w:rFonts w:ascii="Times New Roman" w:hAnsi="Times New Roman" w:cs="Times New Roman"/>
          <w:sz w:val="28"/>
          <w:szCs w:val="28"/>
        </w:rPr>
        <w:t xml:space="preserve">жетных обязательств на 2017 год и является нарушением согласно </w:t>
      </w:r>
      <w:proofErr w:type="spellStart"/>
      <w:r w:rsidR="00216AFA" w:rsidRPr="00216AF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216AFA" w:rsidRPr="00216AFA">
        <w:rPr>
          <w:rFonts w:ascii="Times New Roman" w:hAnsi="Times New Roman" w:cs="Times New Roman"/>
          <w:sz w:val="28"/>
          <w:szCs w:val="28"/>
        </w:rPr>
        <w:t>. 3 п. 5 ст.219 и п.</w:t>
      </w:r>
      <w:r w:rsidR="00957A56">
        <w:rPr>
          <w:rFonts w:ascii="Times New Roman" w:hAnsi="Times New Roman" w:cs="Times New Roman"/>
          <w:sz w:val="28"/>
          <w:szCs w:val="28"/>
        </w:rPr>
        <w:t xml:space="preserve"> </w:t>
      </w:r>
      <w:r w:rsidR="00216AFA" w:rsidRPr="00216AFA">
        <w:rPr>
          <w:rFonts w:ascii="Times New Roman" w:hAnsi="Times New Roman" w:cs="Times New Roman"/>
          <w:sz w:val="28"/>
          <w:szCs w:val="28"/>
        </w:rPr>
        <w:t>2 ст. 221 Бюджетного кодекса РФ.</w:t>
      </w:r>
    </w:p>
    <w:p w:rsidR="008F3DFD" w:rsidRPr="00957A56" w:rsidRDefault="00957A56" w:rsidP="00957A5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F3DFD" w:rsidRPr="003F600E">
        <w:rPr>
          <w:rFonts w:ascii="Times New Roman" w:hAnsi="Times New Roman" w:cs="Times New Roman"/>
          <w:b/>
          <w:sz w:val="28"/>
          <w:szCs w:val="28"/>
        </w:rPr>
        <w:t>Проверка соответствия плана-графика к осуществленным закупкам.</w:t>
      </w:r>
    </w:p>
    <w:p w:rsidR="00700D07" w:rsidRDefault="00850127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DFD" w:rsidRPr="003F600E">
        <w:rPr>
          <w:rFonts w:ascii="Times New Roman" w:hAnsi="Times New Roman" w:cs="Times New Roman"/>
          <w:sz w:val="28"/>
          <w:szCs w:val="28"/>
        </w:rPr>
        <w:t>При проведении проверки установлено несоответствие информации</w:t>
      </w:r>
      <w:r w:rsidR="004371AB" w:rsidRPr="003F600E">
        <w:rPr>
          <w:rFonts w:ascii="Times New Roman" w:hAnsi="Times New Roman" w:cs="Times New Roman"/>
          <w:sz w:val="28"/>
          <w:szCs w:val="28"/>
        </w:rPr>
        <w:t>, указанной в Плане-графике размещения заказов на поставку товаров, выполнение работ, оказание услуг для обеспечения нужд М</w:t>
      </w:r>
      <w:r w:rsidR="005B7F5E">
        <w:rPr>
          <w:rFonts w:ascii="Times New Roman" w:hAnsi="Times New Roman" w:cs="Times New Roman"/>
          <w:sz w:val="28"/>
          <w:szCs w:val="28"/>
        </w:rPr>
        <w:t>КУ ДО «РДДТ</w:t>
      </w:r>
      <w:r w:rsidR="004371AB" w:rsidRPr="003F600E">
        <w:rPr>
          <w:rFonts w:ascii="Times New Roman" w:hAnsi="Times New Roman" w:cs="Times New Roman"/>
          <w:sz w:val="28"/>
          <w:szCs w:val="28"/>
        </w:rPr>
        <w:t xml:space="preserve">» на 2017 год, </w:t>
      </w:r>
      <w:r w:rsidR="00C27274">
        <w:rPr>
          <w:rFonts w:ascii="Times New Roman" w:hAnsi="Times New Roman" w:cs="Times New Roman"/>
          <w:sz w:val="28"/>
          <w:szCs w:val="28"/>
        </w:rPr>
        <w:t xml:space="preserve">к </w:t>
      </w:r>
      <w:r w:rsidR="004371AB" w:rsidRPr="003F600E">
        <w:rPr>
          <w:rFonts w:ascii="Times New Roman" w:hAnsi="Times New Roman" w:cs="Times New Roman"/>
          <w:sz w:val="28"/>
          <w:szCs w:val="28"/>
        </w:rPr>
        <w:t>осуществленным закупкам</w:t>
      </w:r>
      <w:r w:rsidR="00C27274">
        <w:rPr>
          <w:rFonts w:ascii="Times New Roman" w:hAnsi="Times New Roman" w:cs="Times New Roman"/>
          <w:sz w:val="28"/>
          <w:szCs w:val="28"/>
        </w:rPr>
        <w:t xml:space="preserve"> заключенным муниципальным контрактам, договорам</w:t>
      </w:r>
      <w:r w:rsidR="00700D07">
        <w:rPr>
          <w:rFonts w:ascii="Times New Roman" w:hAnsi="Times New Roman" w:cs="Times New Roman"/>
          <w:sz w:val="28"/>
          <w:szCs w:val="28"/>
        </w:rPr>
        <w:t xml:space="preserve"> </w:t>
      </w:r>
      <w:r w:rsidR="00C27274">
        <w:rPr>
          <w:rFonts w:ascii="Times New Roman" w:hAnsi="Times New Roman" w:cs="Times New Roman"/>
          <w:sz w:val="28"/>
          <w:szCs w:val="28"/>
        </w:rPr>
        <w:t>(Таблица № 2).</w:t>
      </w:r>
    </w:p>
    <w:p w:rsidR="00700D07" w:rsidRDefault="00A819EF" w:rsidP="00700D0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700D07">
        <w:rPr>
          <w:rFonts w:ascii="Times New Roman" w:hAnsi="Times New Roman" w:cs="Times New Roman"/>
          <w:sz w:val="28"/>
          <w:szCs w:val="28"/>
        </w:rPr>
        <w:tab/>
        <w:t xml:space="preserve">  Таблица № 2</w:t>
      </w:r>
    </w:p>
    <w:tbl>
      <w:tblPr>
        <w:tblStyle w:val="a4"/>
        <w:tblW w:w="0" w:type="auto"/>
        <w:tblLayout w:type="fixed"/>
        <w:tblLook w:val="04A0"/>
      </w:tblPr>
      <w:tblGrid>
        <w:gridCol w:w="541"/>
        <w:gridCol w:w="4452"/>
        <w:gridCol w:w="2010"/>
        <w:gridCol w:w="1581"/>
        <w:gridCol w:w="1723"/>
      </w:tblGrid>
      <w:tr w:rsidR="00D97AE0" w:rsidRPr="004A7E47" w:rsidTr="00C27274">
        <w:trPr>
          <w:trHeight w:val="896"/>
        </w:trPr>
        <w:tc>
          <w:tcPr>
            <w:tcW w:w="541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2" w:type="dxa"/>
          </w:tcPr>
          <w:p w:rsidR="00D97AE0" w:rsidRPr="004A7E47" w:rsidRDefault="00D97AE0" w:rsidP="00F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010" w:type="dxa"/>
          </w:tcPr>
          <w:p w:rsidR="00D97AE0" w:rsidRPr="004A7E47" w:rsidRDefault="00D97AE0" w:rsidP="00F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Лимиты бю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жетных об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зательств 2017 год</w:t>
            </w:r>
          </w:p>
        </w:tc>
        <w:tc>
          <w:tcPr>
            <w:tcW w:w="1581" w:type="dxa"/>
          </w:tcPr>
          <w:p w:rsidR="00D97AE0" w:rsidRPr="004A7E47" w:rsidRDefault="00D97AE0" w:rsidP="00D9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  <w:p w:rsidR="00D97AE0" w:rsidRPr="004A7E47" w:rsidRDefault="00D97AE0" w:rsidP="00D9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D97AE0" w:rsidRPr="004A7E47" w:rsidRDefault="00D97AE0" w:rsidP="00F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E0" w:rsidRPr="004A7E47" w:rsidRDefault="00D97AE0" w:rsidP="00F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97AE0" w:rsidRPr="004A7E47" w:rsidRDefault="002141D4" w:rsidP="0043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4312C3" w:rsidRPr="004A7E47" w:rsidRDefault="004312C3" w:rsidP="0043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97AE0" w:rsidRPr="004A7E47" w:rsidTr="00C27274">
        <w:trPr>
          <w:trHeight w:val="457"/>
        </w:trPr>
        <w:tc>
          <w:tcPr>
            <w:tcW w:w="541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D97AE0" w:rsidRPr="004A7E47" w:rsidRDefault="000445D4" w:rsidP="00B0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b/>
                <w:sz w:val="28"/>
                <w:szCs w:val="28"/>
              </w:rPr>
              <w:t>КОСГУ 221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E0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</w:t>
            </w:r>
            <w:r w:rsidR="00B016B7" w:rsidRPr="004A7E47">
              <w:rPr>
                <w:rFonts w:ascii="Times New Roman" w:hAnsi="Times New Roman" w:cs="Times New Roman"/>
                <w:sz w:val="28"/>
                <w:szCs w:val="28"/>
              </w:rPr>
              <w:t>МК № 638000039565 от 26.04.17г</w:t>
            </w:r>
            <w:r w:rsidR="00E23EC4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, п. 1 ч. 1 ст. 93 </w:t>
            </w:r>
          </w:p>
        </w:tc>
        <w:tc>
          <w:tcPr>
            <w:tcW w:w="2010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581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3B47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723" w:type="dxa"/>
          </w:tcPr>
          <w:p w:rsidR="00D97AE0" w:rsidRPr="004A7E47" w:rsidRDefault="002141D4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2DA6" w:rsidRPr="004A7E47">
              <w:rPr>
                <w:rFonts w:ascii="Times New Roman" w:hAnsi="Times New Roman" w:cs="Times New Roman"/>
                <w:sz w:val="28"/>
                <w:szCs w:val="28"/>
              </w:rPr>
              <w:t>377,90</w:t>
            </w:r>
          </w:p>
        </w:tc>
      </w:tr>
      <w:tr w:rsidR="00D97AE0" w:rsidRPr="004A7E47" w:rsidTr="00E00052">
        <w:trPr>
          <w:trHeight w:val="479"/>
        </w:trPr>
        <w:tc>
          <w:tcPr>
            <w:tcW w:w="541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D97AE0" w:rsidRPr="004A7E47" w:rsidRDefault="000445D4" w:rsidP="00E2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b/>
                <w:sz w:val="28"/>
                <w:szCs w:val="28"/>
              </w:rPr>
              <w:t>КОСГУ 223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6B7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энергия </w:t>
            </w:r>
            <w:r w:rsidR="00E00052" w:rsidRPr="004A7E47">
              <w:rPr>
                <w:rFonts w:ascii="Times New Roman" w:hAnsi="Times New Roman" w:cs="Times New Roman"/>
                <w:sz w:val="28"/>
                <w:szCs w:val="28"/>
              </w:rPr>
              <w:t>МК № 7 от 26.04.2017г</w:t>
            </w:r>
            <w:r w:rsidR="00E23EC4" w:rsidRPr="004A7E47">
              <w:rPr>
                <w:rFonts w:ascii="Times New Roman" w:hAnsi="Times New Roman" w:cs="Times New Roman"/>
                <w:sz w:val="28"/>
                <w:szCs w:val="28"/>
              </w:rPr>
              <w:t>, п. 8 ч.1 ст. 93</w:t>
            </w:r>
          </w:p>
        </w:tc>
        <w:tc>
          <w:tcPr>
            <w:tcW w:w="2010" w:type="dxa"/>
          </w:tcPr>
          <w:p w:rsidR="00D97AE0" w:rsidRPr="004A7E47" w:rsidRDefault="00E00052" w:rsidP="00F31F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FEF" w:rsidRPr="004A7E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C58EB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FEF" w:rsidRPr="004A7E47">
              <w:rPr>
                <w:rFonts w:ascii="Times New Roman" w:hAnsi="Times New Roman" w:cs="Times New Roman"/>
                <w:sz w:val="28"/>
                <w:szCs w:val="28"/>
              </w:rPr>
              <w:t>228,48</w:t>
            </w:r>
          </w:p>
        </w:tc>
        <w:tc>
          <w:tcPr>
            <w:tcW w:w="1581" w:type="dxa"/>
          </w:tcPr>
          <w:p w:rsidR="00D97AE0" w:rsidRPr="004A7E47" w:rsidRDefault="00E00052" w:rsidP="00F31FA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3D3B47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228,43</w:t>
            </w:r>
          </w:p>
        </w:tc>
        <w:tc>
          <w:tcPr>
            <w:tcW w:w="1723" w:type="dxa"/>
          </w:tcPr>
          <w:p w:rsidR="00D97AE0" w:rsidRPr="004A7E47" w:rsidRDefault="00E00052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4C58EB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228,48</w:t>
            </w:r>
          </w:p>
        </w:tc>
      </w:tr>
      <w:tr w:rsidR="00E00052" w:rsidRPr="004A7E47" w:rsidTr="00E00052">
        <w:trPr>
          <w:trHeight w:val="479"/>
        </w:trPr>
        <w:tc>
          <w:tcPr>
            <w:tcW w:w="541" w:type="dxa"/>
          </w:tcPr>
          <w:p w:rsidR="00E00052" w:rsidRPr="004A7E47" w:rsidRDefault="00E00052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E00052" w:rsidRPr="004A7E47" w:rsidRDefault="000445D4" w:rsidP="00E0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b/>
                <w:sz w:val="28"/>
                <w:szCs w:val="28"/>
              </w:rPr>
              <w:t>КОСГУ 223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052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МК № 7А от </w:t>
            </w:r>
            <w:r w:rsidR="00CE4FEF" w:rsidRPr="004A7E47">
              <w:rPr>
                <w:rFonts w:ascii="Times New Roman" w:hAnsi="Times New Roman" w:cs="Times New Roman"/>
                <w:sz w:val="28"/>
                <w:szCs w:val="28"/>
              </w:rPr>
              <w:t>26.04.2017г</w:t>
            </w:r>
            <w:r w:rsidR="00E23EC4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п. 8 ч. 1 ст.93</w:t>
            </w:r>
          </w:p>
        </w:tc>
        <w:tc>
          <w:tcPr>
            <w:tcW w:w="2010" w:type="dxa"/>
          </w:tcPr>
          <w:p w:rsidR="00E00052" w:rsidRPr="004A7E47" w:rsidRDefault="00CE4FEF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8EB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397" w:rsidRPr="004A7E47">
              <w:rPr>
                <w:rFonts w:ascii="Times New Roman" w:hAnsi="Times New Roman" w:cs="Times New Roman"/>
                <w:sz w:val="28"/>
                <w:szCs w:val="28"/>
              </w:rPr>
              <w:t>908,01</w:t>
            </w:r>
          </w:p>
        </w:tc>
        <w:tc>
          <w:tcPr>
            <w:tcW w:w="1581" w:type="dxa"/>
          </w:tcPr>
          <w:p w:rsidR="00E00052" w:rsidRPr="004A7E47" w:rsidRDefault="00CE4FEF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B47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208,06</w:t>
            </w:r>
          </w:p>
        </w:tc>
        <w:tc>
          <w:tcPr>
            <w:tcW w:w="1723" w:type="dxa"/>
          </w:tcPr>
          <w:p w:rsidR="00E00052" w:rsidRPr="004A7E47" w:rsidRDefault="00CE4FEF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58EB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541,43</w:t>
            </w:r>
          </w:p>
        </w:tc>
      </w:tr>
      <w:tr w:rsidR="00B016B7" w:rsidRPr="004A7E47" w:rsidTr="00E00052">
        <w:trPr>
          <w:trHeight w:val="431"/>
        </w:trPr>
        <w:tc>
          <w:tcPr>
            <w:tcW w:w="541" w:type="dxa"/>
          </w:tcPr>
          <w:p w:rsidR="00B016B7" w:rsidRPr="004A7E47" w:rsidRDefault="00E00052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B016B7" w:rsidRPr="004A7E47" w:rsidRDefault="000445D4" w:rsidP="00E0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b/>
                <w:sz w:val="28"/>
                <w:szCs w:val="28"/>
              </w:rPr>
              <w:t>КОСГУ 223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052" w:rsidRPr="004A7E47">
              <w:rPr>
                <w:rFonts w:ascii="Times New Roman" w:hAnsi="Times New Roman" w:cs="Times New Roman"/>
                <w:sz w:val="28"/>
                <w:szCs w:val="28"/>
              </w:rPr>
              <w:t>Электрическая эне</w:t>
            </w:r>
            <w:r w:rsidR="00E00052" w:rsidRPr="004A7E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0052" w:rsidRPr="004A7E47">
              <w:rPr>
                <w:rFonts w:ascii="Times New Roman" w:hAnsi="Times New Roman" w:cs="Times New Roman"/>
                <w:sz w:val="28"/>
                <w:szCs w:val="28"/>
              </w:rPr>
              <w:t>гия МК № КМООЭ0009914 от 26.04.2017г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, п. 1 ч. 1 ст. 93</w:t>
            </w:r>
          </w:p>
        </w:tc>
        <w:tc>
          <w:tcPr>
            <w:tcW w:w="2010" w:type="dxa"/>
          </w:tcPr>
          <w:p w:rsidR="00B016B7" w:rsidRPr="004A7E47" w:rsidRDefault="00E00052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54 563,51</w:t>
            </w:r>
          </w:p>
        </w:tc>
        <w:tc>
          <w:tcPr>
            <w:tcW w:w="1581" w:type="dxa"/>
          </w:tcPr>
          <w:p w:rsidR="00B016B7" w:rsidRPr="004A7E47" w:rsidRDefault="00E00052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54 563,51</w:t>
            </w:r>
          </w:p>
        </w:tc>
        <w:tc>
          <w:tcPr>
            <w:tcW w:w="1723" w:type="dxa"/>
          </w:tcPr>
          <w:p w:rsidR="00B016B7" w:rsidRPr="004A7E47" w:rsidRDefault="00E00052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C58EB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969,93</w:t>
            </w:r>
          </w:p>
        </w:tc>
      </w:tr>
      <w:tr w:rsidR="003D3B47" w:rsidRPr="004A7E47" w:rsidTr="00E00052">
        <w:trPr>
          <w:trHeight w:val="431"/>
        </w:trPr>
        <w:tc>
          <w:tcPr>
            <w:tcW w:w="541" w:type="dxa"/>
          </w:tcPr>
          <w:p w:rsidR="003D3B47" w:rsidRPr="004A7E47" w:rsidRDefault="003D3B47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3D3B47" w:rsidRPr="004A7E47" w:rsidRDefault="00F81A02" w:rsidP="00E0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КОСГУ 225,226,290,310,340 </w:t>
            </w:r>
            <w:r w:rsidR="003D3B47" w:rsidRPr="004A7E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3B47" w:rsidRPr="004A7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3B47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говора заключенные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="003D3B47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п.4 ч.1ст.93, п.5 ч.1 ст.93.</w:t>
            </w:r>
          </w:p>
        </w:tc>
        <w:tc>
          <w:tcPr>
            <w:tcW w:w="2010" w:type="dxa"/>
          </w:tcPr>
          <w:p w:rsidR="003D3B47" w:rsidRPr="004A7E47" w:rsidRDefault="003D3B47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302 803,00</w:t>
            </w:r>
          </w:p>
        </w:tc>
        <w:tc>
          <w:tcPr>
            <w:tcW w:w="1581" w:type="dxa"/>
          </w:tcPr>
          <w:p w:rsidR="003D3B47" w:rsidRPr="004A7E47" w:rsidRDefault="000E4D92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231 900,00</w:t>
            </w:r>
          </w:p>
        </w:tc>
        <w:tc>
          <w:tcPr>
            <w:tcW w:w="1723" w:type="dxa"/>
          </w:tcPr>
          <w:p w:rsidR="003D3B47" w:rsidRPr="004A7E47" w:rsidRDefault="00621C0F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286 006,37</w:t>
            </w:r>
          </w:p>
        </w:tc>
      </w:tr>
      <w:tr w:rsidR="00D97AE0" w:rsidRPr="004A7E47" w:rsidTr="00C27274">
        <w:trPr>
          <w:trHeight w:val="457"/>
        </w:trPr>
        <w:tc>
          <w:tcPr>
            <w:tcW w:w="541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10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4C58EB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503,00</w:t>
            </w:r>
          </w:p>
        </w:tc>
        <w:tc>
          <w:tcPr>
            <w:tcW w:w="1581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472 200,00</w:t>
            </w:r>
          </w:p>
        </w:tc>
        <w:tc>
          <w:tcPr>
            <w:tcW w:w="1723" w:type="dxa"/>
          </w:tcPr>
          <w:p w:rsidR="00D97AE0" w:rsidRPr="004A7E47" w:rsidRDefault="002141D4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4C58EB"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740,28</w:t>
            </w:r>
          </w:p>
        </w:tc>
      </w:tr>
    </w:tbl>
    <w:p w:rsidR="00376EF5" w:rsidRPr="004A7E47" w:rsidRDefault="00376EF5" w:rsidP="00376E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4536" w:rsidRPr="00994536" w:rsidRDefault="00994536" w:rsidP="00D323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53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hyperlink r:id="rId7" w:history="1">
        <w:r w:rsidR="009B2C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7661B3">
        <w:rPr>
          <w:rFonts w:ascii="Times New Roman" w:hAnsi="Times New Roman" w:cs="Times New Roman"/>
          <w:sz w:val="28"/>
          <w:szCs w:val="28"/>
        </w:rPr>
        <w:t xml:space="preserve"> </w:t>
      </w:r>
      <w:r w:rsidR="00D17D3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05.06.2015г № 554 и </w:t>
      </w:r>
      <w:r w:rsidR="009B2C88">
        <w:rPr>
          <w:rFonts w:ascii="Times New Roman" w:hAnsi="Times New Roman" w:cs="Times New Roman"/>
          <w:sz w:val="28"/>
          <w:szCs w:val="28"/>
        </w:rPr>
        <w:t>Тр</w:t>
      </w:r>
      <w:r w:rsidR="009B2C88">
        <w:rPr>
          <w:rFonts w:ascii="Times New Roman" w:hAnsi="Times New Roman" w:cs="Times New Roman"/>
          <w:sz w:val="28"/>
          <w:szCs w:val="28"/>
        </w:rPr>
        <w:t>е</w:t>
      </w:r>
      <w:r w:rsidR="009B2C88">
        <w:rPr>
          <w:rFonts w:ascii="Times New Roman" w:hAnsi="Times New Roman" w:cs="Times New Roman"/>
          <w:sz w:val="28"/>
          <w:szCs w:val="28"/>
        </w:rPr>
        <w:t xml:space="preserve">бованием к формированию, утверждению и ведению плана-графика </w:t>
      </w:r>
      <w:r w:rsidR="009B2C88" w:rsidRPr="009D49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Pr="009D4962">
        <w:rPr>
          <w:rFonts w:ascii="Times New Roman" w:hAnsi="Times New Roman" w:cs="Times New Roman"/>
          <w:sz w:val="28"/>
          <w:szCs w:val="28"/>
        </w:rPr>
        <w:t xml:space="preserve"> в </w:t>
      </w:r>
      <w:r w:rsidR="007661B3" w:rsidRPr="009D4962">
        <w:rPr>
          <w:rFonts w:ascii="Times New Roman" w:hAnsi="Times New Roman" w:cs="Times New Roman"/>
          <w:sz w:val="28"/>
          <w:szCs w:val="28"/>
        </w:rPr>
        <w:t xml:space="preserve">столбце </w:t>
      </w:r>
      <w:hyperlink r:id="rId8" w:history="1">
        <w:r w:rsidR="00015D82" w:rsidRPr="009D496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D4962">
        <w:rPr>
          <w:rFonts w:ascii="Times New Roman" w:hAnsi="Times New Roman" w:cs="Times New Roman"/>
          <w:sz w:val="28"/>
          <w:szCs w:val="28"/>
        </w:rPr>
        <w:t xml:space="preserve"> </w:t>
      </w:r>
      <w:r w:rsidR="009B2C88" w:rsidRPr="009D4962">
        <w:rPr>
          <w:rFonts w:ascii="Times New Roman" w:hAnsi="Times New Roman" w:cs="Times New Roman"/>
          <w:sz w:val="28"/>
          <w:szCs w:val="28"/>
        </w:rPr>
        <w:t xml:space="preserve">план-графика </w:t>
      </w:r>
      <w:r w:rsidRPr="009D4962">
        <w:rPr>
          <w:rFonts w:ascii="Times New Roman" w:hAnsi="Times New Roman" w:cs="Times New Roman"/>
          <w:sz w:val="28"/>
          <w:szCs w:val="28"/>
        </w:rPr>
        <w:t>указывается начальная (максимальная) цена контракта (в тыс</w:t>
      </w:r>
      <w:r w:rsidRPr="00994536">
        <w:rPr>
          <w:rFonts w:ascii="Times New Roman" w:hAnsi="Times New Roman" w:cs="Times New Roman"/>
          <w:sz w:val="28"/>
          <w:szCs w:val="28"/>
        </w:rPr>
        <w:t>. рублей).</w:t>
      </w:r>
      <w:proofErr w:type="gramEnd"/>
      <w:r w:rsidRPr="00994536">
        <w:rPr>
          <w:rFonts w:ascii="Times New Roman" w:hAnsi="Times New Roman" w:cs="Times New Roman"/>
          <w:sz w:val="28"/>
          <w:szCs w:val="28"/>
        </w:rPr>
        <w:t xml:space="preserve"> При этом начальная (максимальная) цена контракта определяется заказчиком в соответствии с требованиями </w:t>
      </w:r>
      <w:hyperlink r:id="rId9" w:history="1">
        <w:r w:rsidRPr="00994536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994536">
        <w:rPr>
          <w:rFonts w:ascii="Times New Roman" w:hAnsi="Times New Roman" w:cs="Times New Roman"/>
          <w:sz w:val="28"/>
          <w:szCs w:val="28"/>
        </w:rPr>
        <w:t xml:space="preserve"> Закона N44-ФЗ.</w:t>
      </w:r>
    </w:p>
    <w:p w:rsidR="00994536" w:rsidRPr="00994536" w:rsidRDefault="00D17D39" w:rsidP="00D323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994536" w:rsidRPr="00994536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0" w:history="1">
        <w:r w:rsidR="00994536" w:rsidRPr="00994536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="00994536" w:rsidRPr="00994536">
        <w:rPr>
          <w:rFonts w:ascii="Times New Roman" w:hAnsi="Times New Roman" w:cs="Times New Roman"/>
          <w:sz w:val="28"/>
          <w:szCs w:val="28"/>
        </w:rPr>
        <w:t xml:space="preserve"> N761/20н ориентировочная начальная (максимальная) цена контракта формируется заказчиком </w:t>
      </w:r>
      <w:r w:rsidR="00994536" w:rsidRPr="00994536">
        <w:rPr>
          <w:rFonts w:ascii="Times New Roman" w:hAnsi="Times New Roman" w:cs="Times New Roman"/>
          <w:sz w:val="28"/>
          <w:szCs w:val="28"/>
          <w:u w:val="single"/>
        </w:rPr>
        <w:t>на основе лимитов бюджетных обязательств</w:t>
      </w:r>
      <w:r w:rsidR="00994536" w:rsidRPr="00994536">
        <w:rPr>
          <w:rFonts w:ascii="Times New Roman" w:hAnsi="Times New Roman" w:cs="Times New Roman"/>
          <w:sz w:val="28"/>
          <w:szCs w:val="28"/>
        </w:rPr>
        <w:t xml:space="preserve"> с уч</w:t>
      </w:r>
      <w:r w:rsidR="00994536" w:rsidRPr="00994536">
        <w:rPr>
          <w:rFonts w:ascii="Times New Roman" w:hAnsi="Times New Roman" w:cs="Times New Roman"/>
          <w:sz w:val="28"/>
          <w:szCs w:val="28"/>
        </w:rPr>
        <w:t>е</w:t>
      </w:r>
      <w:r w:rsidR="00994536" w:rsidRPr="00994536">
        <w:rPr>
          <w:rFonts w:ascii="Times New Roman" w:hAnsi="Times New Roman" w:cs="Times New Roman"/>
          <w:sz w:val="28"/>
          <w:szCs w:val="28"/>
        </w:rPr>
        <w:t>том экспертных оценок, экспресс-анализа рыночной конъюнктуры.</w:t>
      </w:r>
    </w:p>
    <w:p w:rsidR="00994536" w:rsidRDefault="00994536" w:rsidP="00D323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536">
        <w:rPr>
          <w:rFonts w:ascii="Times New Roman" w:hAnsi="Times New Roman" w:cs="Times New Roman"/>
          <w:sz w:val="28"/>
          <w:szCs w:val="28"/>
          <w:u w:val="single"/>
        </w:rPr>
        <w:t>Таким образом, закупка не может быть спланирована и осуществлена в случае о</w:t>
      </w:r>
      <w:r w:rsidRPr="0099453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94536">
        <w:rPr>
          <w:rFonts w:ascii="Times New Roman" w:hAnsi="Times New Roman" w:cs="Times New Roman"/>
          <w:sz w:val="28"/>
          <w:szCs w:val="28"/>
          <w:u w:val="single"/>
        </w:rPr>
        <w:t>сутствия лимитов бюджетных обязательств, доведенных до заказчика</w:t>
      </w:r>
      <w:r w:rsidRPr="00994536">
        <w:rPr>
          <w:rFonts w:ascii="Times New Roman" w:hAnsi="Times New Roman" w:cs="Times New Roman"/>
          <w:sz w:val="28"/>
          <w:szCs w:val="28"/>
        </w:rPr>
        <w:t>.</w:t>
      </w:r>
    </w:p>
    <w:p w:rsidR="00F51F28" w:rsidRDefault="00F51F28" w:rsidP="00D323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КОСГУ 221 «Услуги связи» доведены лимиты бюджетных обязательств на 2017 год в сумме 10000,00 рублей, планом-графиком предусмотрены закупки на сумму 10300,00 рублей.</w:t>
      </w:r>
    </w:p>
    <w:p w:rsidR="00994536" w:rsidRDefault="00F51F28" w:rsidP="00D323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536" w:rsidRPr="00994536">
        <w:rPr>
          <w:rFonts w:ascii="Times New Roman" w:hAnsi="Times New Roman" w:cs="Times New Roman"/>
          <w:sz w:val="28"/>
          <w:szCs w:val="28"/>
        </w:rPr>
        <w:t xml:space="preserve">В нарушение пункта 2 статьи 72 Бюджетного кодекса Российской Федерации и пункта 2 части 5  Особенностей, планом-графиком на 2017 год, утвержденным </w:t>
      </w:r>
      <w:r w:rsidR="00994536">
        <w:rPr>
          <w:rFonts w:ascii="Times New Roman" w:hAnsi="Times New Roman" w:cs="Times New Roman"/>
          <w:sz w:val="28"/>
          <w:szCs w:val="28"/>
        </w:rPr>
        <w:t xml:space="preserve">14.07.2017 </w:t>
      </w:r>
      <w:r w:rsidR="00994536" w:rsidRPr="00994536">
        <w:rPr>
          <w:rFonts w:ascii="Times New Roman" w:hAnsi="Times New Roman" w:cs="Times New Roman"/>
          <w:sz w:val="28"/>
          <w:szCs w:val="28"/>
        </w:rPr>
        <w:t>года, предусмотрены закупки по статье 221 сверх доведенных лимитов бюджетных обязательств. Превышение составило 300 рублей (10</w:t>
      </w:r>
      <w:r w:rsidR="00570024">
        <w:rPr>
          <w:rFonts w:ascii="Times New Roman" w:hAnsi="Times New Roman" w:cs="Times New Roman"/>
          <w:sz w:val="28"/>
          <w:szCs w:val="28"/>
        </w:rPr>
        <w:t xml:space="preserve"> </w:t>
      </w:r>
      <w:r w:rsidR="00994536" w:rsidRPr="00994536">
        <w:rPr>
          <w:rFonts w:ascii="Times New Roman" w:hAnsi="Times New Roman" w:cs="Times New Roman"/>
          <w:sz w:val="28"/>
          <w:szCs w:val="28"/>
        </w:rPr>
        <w:t>300,00-10</w:t>
      </w:r>
      <w:r w:rsidR="00570024">
        <w:rPr>
          <w:rFonts w:ascii="Times New Roman" w:hAnsi="Times New Roman" w:cs="Times New Roman"/>
          <w:sz w:val="28"/>
          <w:szCs w:val="28"/>
        </w:rPr>
        <w:t xml:space="preserve"> </w:t>
      </w:r>
      <w:r w:rsidR="00994536" w:rsidRPr="00994536">
        <w:rPr>
          <w:rFonts w:ascii="Times New Roman" w:hAnsi="Times New Roman" w:cs="Times New Roman"/>
          <w:sz w:val="28"/>
          <w:szCs w:val="28"/>
        </w:rPr>
        <w:t xml:space="preserve">000,00). </w:t>
      </w:r>
    </w:p>
    <w:p w:rsidR="00F51F28" w:rsidRDefault="00570024" w:rsidP="00D3230B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024">
        <w:rPr>
          <w:rFonts w:ascii="Times New Roman" w:hAnsi="Times New Roman" w:cs="Times New Roman"/>
          <w:sz w:val="28"/>
          <w:szCs w:val="28"/>
        </w:rPr>
        <w:t>По КОСГУ 223 «Коммунальные услуги» доведены лим</w:t>
      </w:r>
      <w:r>
        <w:rPr>
          <w:rFonts w:ascii="Times New Roman" w:hAnsi="Times New Roman" w:cs="Times New Roman"/>
          <w:sz w:val="28"/>
          <w:szCs w:val="28"/>
        </w:rPr>
        <w:t>иты на 2017</w:t>
      </w:r>
      <w:r w:rsidRPr="0057002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198 700,00 </w:t>
      </w:r>
      <w:r w:rsidRPr="00570024">
        <w:rPr>
          <w:rFonts w:ascii="Times New Roman" w:hAnsi="Times New Roman" w:cs="Times New Roman"/>
          <w:sz w:val="28"/>
          <w:szCs w:val="28"/>
        </w:rPr>
        <w:t xml:space="preserve">рублей, планом-графиком предусмотрены закупки на сумму </w:t>
      </w:r>
      <w:r>
        <w:rPr>
          <w:rFonts w:ascii="Times New Roman" w:hAnsi="Times New Roman" w:cs="Times New Roman"/>
          <w:sz w:val="28"/>
          <w:szCs w:val="28"/>
        </w:rPr>
        <w:t>230 000,00</w:t>
      </w:r>
      <w:r w:rsidRPr="0057002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="0001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28" w:rsidRDefault="00F51F28" w:rsidP="00D3230B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536">
        <w:rPr>
          <w:rFonts w:ascii="Times New Roman" w:hAnsi="Times New Roman" w:cs="Times New Roman"/>
          <w:sz w:val="28"/>
          <w:szCs w:val="28"/>
        </w:rPr>
        <w:t xml:space="preserve">В нарушение пункта 2 статьи 72 Бюджетного кодекса Российской Федерации и пункта 2 части 5  Особенностей, планом-графиком на 2017 год,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14.07.2017 </w:t>
      </w:r>
      <w:r w:rsidRPr="00994536">
        <w:rPr>
          <w:rFonts w:ascii="Times New Roman" w:hAnsi="Times New Roman" w:cs="Times New Roman"/>
          <w:sz w:val="28"/>
          <w:szCs w:val="28"/>
        </w:rPr>
        <w:t xml:space="preserve">года, предусмотрены закупки </w:t>
      </w:r>
      <w:r>
        <w:rPr>
          <w:rFonts w:ascii="Times New Roman" w:hAnsi="Times New Roman" w:cs="Times New Roman"/>
          <w:sz w:val="28"/>
          <w:szCs w:val="28"/>
        </w:rPr>
        <w:t>по статье 223</w:t>
      </w:r>
      <w:r w:rsidRPr="00994536">
        <w:rPr>
          <w:rFonts w:ascii="Times New Roman" w:hAnsi="Times New Roman" w:cs="Times New Roman"/>
          <w:sz w:val="28"/>
          <w:szCs w:val="28"/>
        </w:rPr>
        <w:t xml:space="preserve"> сверх доведенных лимитов бюджетных обязательств. </w:t>
      </w:r>
      <w:r>
        <w:rPr>
          <w:rFonts w:ascii="Times New Roman" w:hAnsi="Times New Roman" w:cs="Times New Roman"/>
          <w:sz w:val="28"/>
          <w:szCs w:val="28"/>
        </w:rPr>
        <w:t>Превышение составило 31 300,00 рублей (230 000,00-198 700,00).</w:t>
      </w:r>
    </w:p>
    <w:p w:rsidR="00B50033" w:rsidRDefault="00F81A02" w:rsidP="00D3230B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A02">
        <w:rPr>
          <w:rFonts w:ascii="Times New Roman" w:hAnsi="Times New Roman" w:cs="Times New Roman"/>
          <w:sz w:val="28"/>
          <w:szCs w:val="28"/>
        </w:rPr>
        <w:t>КОСГУ 225,226,290,310,340</w:t>
      </w:r>
      <w:r>
        <w:rPr>
          <w:rFonts w:ascii="Times New Roman" w:hAnsi="Times New Roman" w:cs="Times New Roman"/>
          <w:sz w:val="28"/>
          <w:szCs w:val="28"/>
        </w:rPr>
        <w:t xml:space="preserve"> доведены лимиты на 2017 год в сумме 302 803,00 рубля, планом-графиком предусмотрены закупки на сумму 231 900,00 рублей,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 составило 286 006,</w:t>
      </w:r>
      <w:r w:rsidR="00B50033">
        <w:rPr>
          <w:rFonts w:ascii="Times New Roman" w:hAnsi="Times New Roman" w:cs="Times New Roman"/>
          <w:sz w:val="28"/>
          <w:szCs w:val="28"/>
        </w:rPr>
        <w:t>37 рублей.</w:t>
      </w:r>
      <w:r w:rsidR="0097342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proofErr w:type="gramStart"/>
      <w:r w:rsidR="00973427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973427">
        <w:rPr>
          <w:rFonts w:ascii="Times New Roman" w:hAnsi="Times New Roman" w:cs="Times New Roman"/>
          <w:sz w:val="28"/>
          <w:szCs w:val="28"/>
        </w:rPr>
        <w:t xml:space="preserve"> предусмотренная в пл</w:t>
      </w:r>
      <w:r w:rsidR="00973427">
        <w:rPr>
          <w:rFonts w:ascii="Times New Roman" w:hAnsi="Times New Roman" w:cs="Times New Roman"/>
          <w:sz w:val="28"/>
          <w:szCs w:val="28"/>
        </w:rPr>
        <w:t>а</w:t>
      </w:r>
      <w:r w:rsidR="00973427">
        <w:rPr>
          <w:rFonts w:ascii="Times New Roman" w:hAnsi="Times New Roman" w:cs="Times New Roman"/>
          <w:sz w:val="28"/>
          <w:szCs w:val="28"/>
        </w:rPr>
        <w:t xml:space="preserve">не-графике 2017 года меньше лимитов бюджетных обязательств. </w:t>
      </w:r>
    </w:p>
    <w:p w:rsidR="00F31FAE" w:rsidRDefault="00F31FAE" w:rsidP="00D3230B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Субъектом контроля не внесены изменения в план-график 2017 год по п. 4,5 ч. 1 ст. 93 об исполнении договоров на сумму 54 106,37 </w:t>
      </w:r>
      <w:r w:rsidR="00AB36F5">
        <w:rPr>
          <w:rFonts w:ascii="Times New Roman" w:hAnsi="Times New Roman" w:cs="Times New Roman"/>
          <w:sz w:val="28"/>
          <w:szCs w:val="28"/>
        </w:rPr>
        <w:t xml:space="preserve">рублей, что является нарушением </w:t>
      </w:r>
      <w:r w:rsidR="000F2C51">
        <w:rPr>
          <w:rFonts w:ascii="Times New Roman" w:hAnsi="Times New Roman" w:cs="Times New Roman"/>
          <w:sz w:val="28"/>
          <w:szCs w:val="28"/>
        </w:rPr>
        <w:t>статьи 21 части 13 Закона 44-ФЗ.</w:t>
      </w:r>
    </w:p>
    <w:p w:rsidR="004A7E47" w:rsidRDefault="004A7E47" w:rsidP="000F2C51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549" w:rsidRDefault="00706549" w:rsidP="000F2C51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549" w:rsidRDefault="00706549" w:rsidP="000F2C51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18" w:rsidRPr="000F2C51" w:rsidRDefault="00354218" w:rsidP="000F2C51">
      <w:pPr>
        <w:tabs>
          <w:tab w:val="left" w:pos="0"/>
        </w:tabs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включенной в план-график.</w:t>
      </w:r>
    </w:p>
    <w:p w:rsidR="000F2C51" w:rsidRDefault="004C485C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0069A9" w:rsidRPr="003F60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5A38" w:rsidRPr="003F600E" w:rsidRDefault="000F2C51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В соответствии с частями 1 и 6 статьи 22 Закона №</w:t>
      </w:r>
      <w:r w:rsidR="00E104FD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015A38" w:rsidRPr="003F600E">
        <w:rPr>
          <w:rFonts w:ascii="Times New Roman" w:hAnsi="Times New Roman" w:cs="Times New Roman"/>
          <w:sz w:val="28"/>
          <w:szCs w:val="28"/>
        </w:rPr>
        <w:t>44-ФЗ начальная (максимальная) цена контракта и в предусмотренных указанным законом случаях цена контракта, з</w:t>
      </w:r>
      <w:r w:rsidR="00015A38" w:rsidRPr="003F600E">
        <w:rPr>
          <w:rFonts w:ascii="Times New Roman" w:hAnsi="Times New Roman" w:cs="Times New Roman"/>
          <w:sz w:val="28"/>
          <w:szCs w:val="28"/>
        </w:rPr>
        <w:t>а</w:t>
      </w:r>
      <w:r w:rsidR="00015A38" w:rsidRPr="003F600E">
        <w:rPr>
          <w:rFonts w:ascii="Times New Roman" w:hAnsi="Times New Roman" w:cs="Times New Roman"/>
          <w:sz w:val="28"/>
          <w:szCs w:val="28"/>
        </w:rPr>
        <w:t>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</w:t>
      </w:r>
      <w:r w:rsidR="00015A38" w:rsidRPr="003F600E">
        <w:rPr>
          <w:rFonts w:ascii="Times New Roman" w:hAnsi="Times New Roman" w:cs="Times New Roman"/>
          <w:sz w:val="28"/>
          <w:szCs w:val="28"/>
        </w:rPr>
        <w:t>е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скольких следующих методов: </w:t>
      </w:r>
    </w:p>
    <w:p w:rsidR="00015A38" w:rsidRPr="003F600E" w:rsidRDefault="00015A3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метода сопоставимых рыночных цен (анализа рынка); </w:t>
      </w:r>
    </w:p>
    <w:p w:rsidR="00015A38" w:rsidRPr="003F600E" w:rsidRDefault="00015A3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нормативного метода; </w:t>
      </w:r>
    </w:p>
    <w:p w:rsidR="00015A38" w:rsidRPr="003F600E" w:rsidRDefault="00015A3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тарифного метода; </w:t>
      </w:r>
    </w:p>
    <w:p w:rsidR="00015A38" w:rsidRPr="003F600E" w:rsidRDefault="00015A3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проектно-сметного метода; </w:t>
      </w:r>
    </w:p>
    <w:p w:rsidR="00F4094F" w:rsidRPr="003F600E" w:rsidRDefault="00015A3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-  затратного метода.</w:t>
      </w:r>
    </w:p>
    <w:p w:rsidR="00015A38" w:rsidRPr="003F600E" w:rsidRDefault="000069A9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При этом метод сопоставимых рыночных цен (анализа рынка) является пр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>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>телем). Использование иных методов допускается в случаях, предусмотренных частями 7-11 статьи 22 Закона №44-ФЗ. В соответствии с частью 20 статьи 22 Закона № 44-ФЗ, приказом Минэкономразвития России от 02.10.2013 № 567,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</w:t>
      </w:r>
      <w:r w:rsidRPr="003F600E">
        <w:rPr>
          <w:rFonts w:ascii="Times New Roman" w:hAnsi="Times New Roman" w:cs="Times New Roman"/>
          <w:sz w:val="28"/>
          <w:szCs w:val="28"/>
        </w:rPr>
        <w:t>чиком, исполнителем), которым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015A38" w:rsidRPr="003F600E" w:rsidRDefault="000D3CE5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Заказчик, в соответствии с частью 3 статьи 93 Закона № 44-ФЗ, обязан, в сл</w:t>
      </w:r>
      <w:r w:rsidR="00015A38" w:rsidRPr="003F600E">
        <w:rPr>
          <w:rFonts w:ascii="Times New Roman" w:hAnsi="Times New Roman" w:cs="Times New Roman"/>
          <w:sz w:val="28"/>
          <w:szCs w:val="28"/>
        </w:rPr>
        <w:t>у</w:t>
      </w:r>
      <w:r w:rsidR="00015A38" w:rsidRPr="003F600E">
        <w:rPr>
          <w:rFonts w:ascii="Times New Roman" w:hAnsi="Times New Roman" w:cs="Times New Roman"/>
          <w:sz w:val="28"/>
          <w:szCs w:val="28"/>
        </w:rPr>
        <w:t>чае осуществления закупки у единственного поставщика (подрядчика, исполнителя), для заключения контракта обосновать в документально оформленном отчете нево</w:t>
      </w:r>
      <w:r w:rsidR="00015A38" w:rsidRPr="003F600E">
        <w:rPr>
          <w:rFonts w:ascii="Times New Roman" w:hAnsi="Times New Roman" w:cs="Times New Roman"/>
          <w:sz w:val="28"/>
          <w:szCs w:val="28"/>
        </w:rPr>
        <w:t>з</w:t>
      </w:r>
      <w:r w:rsidR="00015A38" w:rsidRPr="003F600E">
        <w:rPr>
          <w:rFonts w:ascii="Times New Roman" w:hAnsi="Times New Roman" w:cs="Times New Roman"/>
          <w:sz w:val="28"/>
          <w:szCs w:val="28"/>
        </w:rPr>
        <w:t>можность или нецелесообразность использования иных способов определения п</w:t>
      </w:r>
      <w:r w:rsidR="00015A38" w:rsidRPr="003F600E">
        <w:rPr>
          <w:rFonts w:ascii="Times New Roman" w:hAnsi="Times New Roman" w:cs="Times New Roman"/>
          <w:sz w:val="28"/>
          <w:szCs w:val="28"/>
        </w:rPr>
        <w:t>о</w:t>
      </w:r>
      <w:r w:rsidR="00015A38" w:rsidRPr="003F600E">
        <w:rPr>
          <w:rFonts w:ascii="Times New Roman" w:hAnsi="Times New Roman" w:cs="Times New Roman"/>
          <w:sz w:val="28"/>
          <w:szCs w:val="28"/>
        </w:rPr>
        <w:t>ставщика (подрядчика, исполнителя), а также цену контракта и иные существенные условия контракта. Положения части 3 статьи 93 Закона № 44-ФЗ не распространяются на случаи осуществления закупки у единственного поставщика (подрядчика, исполн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теля), предусмотренные пунктами 1, 2, 4, 5, 7, 8, 15, 16, 19 - 21, 24 - 26, 28, 29, 33, 36, 42, 44, 45 части 1 статьи 93 Закона № 44-ФЗ. </w:t>
      </w:r>
    </w:p>
    <w:p w:rsidR="004C485C" w:rsidRPr="003F600E" w:rsidRDefault="000069A9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За проверяемый период Субъектом проверки конкурентные способы определ</w:t>
      </w:r>
      <w:r w:rsidR="00015A38" w:rsidRPr="003F600E">
        <w:rPr>
          <w:rFonts w:ascii="Times New Roman" w:hAnsi="Times New Roman" w:cs="Times New Roman"/>
          <w:sz w:val="28"/>
          <w:szCs w:val="28"/>
        </w:rPr>
        <w:t>е</w:t>
      </w:r>
      <w:r w:rsidR="00015A38" w:rsidRPr="003F600E">
        <w:rPr>
          <w:rFonts w:ascii="Times New Roman" w:hAnsi="Times New Roman" w:cs="Times New Roman"/>
          <w:sz w:val="28"/>
          <w:szCs w:val="28"/>
        </w:rPr>
        <w:t>ния</w:t>
      </w:r>
      <w:r w:rsidRPr="003F600E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не применялись. Все договора и мун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ципальные контракты на поставки товаров, выполнение работ, оказание услуг закл</w:t>
      </w:r>
      <w:r w:rsidRPr="003F600E">
        <w:rPr>
          <w:rFonts w:ascii="Times New Roman" w:hAnsi="Times New Roman" w:cs="Times New Roman"/>
          <w:sz w:val="28"/>
          <w:szCs w:val="28"/>
        </w:rPr>
        <w:t>ю</w:t>
      </w:r>
      <w:r w:rsidRPr="003F600E">
        <w:rPr>
          <w:rFonts w:ascii="Times New Roman" w:hAnsi="Times New Roman" w:cs="Times New Roman"/>
          <w:sz w:val="28"/>
          <w:szCs w:val="28"/>
        </w:rPr>
        <w:t>чены в соответствии с пунктами 1,4,5,8 части 1 статьи 93 Федерального закона № 44-ФЗ.      Согласно части 4 статьи 93 Федерального закона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</w:t>
      </w:r>
      <w:r w:rsidR="00A87844">
        <w:rPr>
          <w:rFonts w:ascii="Times New Roman" w:hAnsi="Times New Roman" w:cs="Times New Roman"/>
          <w:sz w:val="28"/>
          <w:szCs w:val="28"/>
        </w:rPr>
        <w:t xml:space="preserve">твления закупки, предусмотренным </w:t>
      </w:r>
      <w:r w:rsidRPr="003F600E">
        <w:rPr>
          <w:rFonts w:ascii="Times New Roman" w:hAnsi="Times New Roman" w:cs="Times New Roman"/>
          <w:sz w:val="28"/>
          <w:szCs w:val="28"/>
        </w:rPr>
        <w:t>пунктами 1, 4, 5, 8, 29 части 1 статьи 93 Федерального закона № 44-ФЗ. Таким образом, обоснование начальной (макс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мальной) цены контракта не требуется, а также в соответствии с частью 3 ст. 93 Закона № 44-ФЗ не требуется документальное оформление отчета о невозможности или нец</w:t>
      </w:r>
      <w:r w:rsidRPr="003F600E">
        <w:rPr>
          <w:rFonts w:ascii="Times New Roman" w:hAnsi="Times New Roman" w:cs="Times New Roman"/>
          <w:sz w:val="28"/>
          <w:szCs w:val="28"/>
        </w:rPr>
        <w:t>е</w:t>
      </w:r>
      <w:r w:rsidRPr="003F600E">
        <w:rPr>
          <w:rFonts w:ascii="Times New Roman" w:hAnsi="Times New Roman" w:cs="Times New Roman"/>
          <w:sz w:val="28"/>
          <w:szCs w:val="28"/>
        </w:rPr>
        <w:t xml:space="preserve">лесообразности использования иных способов определения поставщика (подрядчика, исполнителя). </w:t>
      </w:r>
    </w:p>
    <w:p w:rsidR="008D1760" w:rsidRPr="008D1760" w:rsidRDefault="008D1760" w:rsidP="00D323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60" w:rsidRPr="008D1760" w:rsidRDefault="008D1760" w:rsidP="008D1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42B" w:rsidRPr="003F600E" w:rsidRDefault="008D1760" w:rsidP="008D1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Ведение реестра контрактов,</w:t>
      </w:r>
      <w:r w:rsidR="004F5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D1760">
        <w:rPr>
          <w:rFonts w:ascii="Times New Roman" w:hAnsi="Times New Roman" w:cs="Times New Roman"/>
          <w:b/>
          <w:bCs/>
          <w:sz w:val="28"/>
          <w:szCs w:val="28"/>
        </w:rPr>
        <w:t>облюдение срока размещения в единой информ</w:t>
      </w:r>
      <w:r w:rsidRPr="008D176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1760">
        <w:rPr>
          <w:rFonts w:ascii="Times New Roman" w:hAnsi="Times New Roman" w:cs="Times New Roman"/>
          <w:b/>
          <w:bCs/>
          <w:sz w:val="28"/>
          <w:szCs w:val="28"/>
        </w:rPr>
        <w:t>ционной системе отчета об исполнении муниципального контракта.</w:t>
      </w:r>
    </w:p>
    <w:p w:rsidR="0031639A" w:rsidRDefault="00591CA7" w:rsidP="00D323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639A">
        <w:rPr>
          <w:rFonts w:ascii="Times New Roman" w:hAnsi="Times New Roman" w:cs="Times New Roman"/>
          <w:sz w:val="28"/>
          <w:szCs w:val="28"/>
        </w:rPr>
        <w:t xml:space="preserve">Правила ведения реестра контрактов, заключенных заказчиками утверждены постановлением Правительства Российской Федерации от 28.11.2013 № 1084 (далее – Правила).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 w:rsidR="0031639A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 w:rsidR="0031639A">
        <w:rPr>
          <w:rFonts w:ascii="Times New Roman" w:hAnsi="Times New Roman" w:cs="Times New Roman"/>
          <w:sz w:val="28"/>
          <w:szCs w:val="28"/>
        </w:rPr>
        <w:t>устанавливают порядок ведения реестра контрактов, заключе</w:t>
      </w:r>
      <w:r w:rsidR="0031639A">
        <w:rPr>
          <w:rFonts w:ascii="Times New Roman" w:hAnsi="Times New Roman" w:cs="Times New Roman"/>
          <w:sz w:val="28"/>
          <w:szCs w:val="28"/>
        </w:rPr>
        <w:t>н</w:t>
      </w:r>
      <w:r w:rsidR="0031639A">
        <w:rPr>
          <w:rFonts w:ascii="Times New Roman" w:hAnsi="Times New Roman" w:cs="Times New Roman"/>
          <w:sz w:val="28"/>
          <w:szCs w:val="28"/>
        </w:rPr>
        <w:t>ных</w:t>
      </w:r>
    </w:p>
    <w:p w:rsidR="0031639A" w:rsidRDefault="0031639A" w:rsidP="00D323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 </w:t>
      </w:r>
    </w:p>
    <w:p w:rsidR="00F028E8" w:rsidRDefault="0031639A" w:rsidP="00D323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пункту 10 части 2, части 3 статьи 103 Закона № 44-ФЗ Заказчиками в реестр контрактов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 информация о контракте,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роной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контракта. </w:t>
      </w:r>
    </w:p>
    <w:p w:rsidR="001E50D9" w:rsidRDefault="00F028E8" w:rsidP="00D323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5F5E">
        <w:rPr>
          <w:rFonts w:ascii="Times New Roman" w:hAnsi="Times New Roman" w:cs="Times New Roman"/>
          <w:sz w:val="28"/>
          <w:szCs w:val="28"/>
        </w:rPr>
        <w:t>МКУ ДО</w:t>
      </w:r>
      <w:r w:rsidR="0031639A">
        <w:rPr>
          <w:rFonts w:ascii="Times New Roman" w:hAnsi="Times New Roman" w:cs="Times New Roman"/>
          <w:sz w:val="28"/>
          <w:szCs w:val="28"/>
        </w:rPr>
        <w:t xml:space="preserve"> </w:t>
      </w:r>
      <w:r w:rsidR="00EA5F5E">
        <w:rPr>
          <w:rFonts w:ascii="Times New Roman" w:hAnsi="Times New Roman" w:cs="Times New Roman"/>
          <w:sz w:val="28"/>
          <w:szCs w:val="28"/>
        </w:rPr>
        <w:t xml:space="preserve">«РДДТ» </w:t>
      </w:r>
      <w:r w:rsidR="0031639A">
        <w:rPr>
          <w:rFonts w:ascii="Times New Roman" w:hAnsi="Times New Roman" w:cs="Times New Roman"/>
          <w:sz w:val="28"/>
          <w:szCs w:val="28"/>
        </w:rPr>
        <w:t>в 2017 г. в</w:t>
      </w:r>
      <w:r w:rsidR="001E50D9">
        <w:rPr>
          <w:rFonts w:ascii="Times New Roman" w:hAnsi="Times New Roman" w:cs="Times New Roman"/>
          <w:sz w:val="28"/>
          <w:szCs w:val="28"/>
        </w:rPr>
        <w:t xml:space="preserve"> реестре договоров </w:t>
      </w:r>
      <w:r w:rsidR="0031639A">
        <w:rPr>
          <w:rFonts w:ascii="Times New Roman" w:hAnsi="Times New Roman" w:cs="Times New Roman"/>
          <w:sz w:val="28"/>
          <w:szCs w:val="28"/>
        </w:rPr>
        <w:t>на Официальном са</w:t>
      </w:r>
      <w:r>
        <w:rPr>
          <w:rFonts w:ascii="Times New Roman" w:hAnsi="Times New Roman" w:cs="Times New Roman"/>
          <w:sz w:val="28"/>
          <w:szCs w:val="28"/>
        </w:rPr>
        <w:t>йте разм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0A0F">
        <w:rPr>
          <w:rFonts w:ascii="Times New Roman" w:hAnsi="Times New Roman" w:cs="Times New Roman"/>
          <w:sz w:val="28"/>
          <w:szCs w:val="28"/>
        </w:rPr>
        <w:t>щены 4 контракта, заключенные</w:t>
      </w:r>
      <w:r>
        <w:rPr>
          <w:rFonts w:ascii="Times New Roman" w:hAnsi="Times New Roman" w:cs="Times New Roman"/>
          <w:sz w:val="28"/>
          <w:szCs w:val="28"/>
        </w:rPr>
        <w:t xml:space="preserve"> с единствен</w:t>
      </w:r>
      <w:r w:rsidR="001E50D9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E50D9">
        <w:rPr>
          <w:rFonts w:ascii="Times New Roman" w:hAnsi="Times New Roman" w:cs="Times New Roman"/>
          <w:sz w:val="28"/>
          <w:szCs w:val="28"/>
        </w:rPr>
        <w:t>ставщиком</w:t>
      </w:r>
      <w:r w:rsidR="00316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E47" w:rsidRDefault="001E50D9" w:rsidP="00D323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7F60" w:rsidRDefault="004A7E47" w:rsidP="00D323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0D9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 w:rsidR="001E50D9">
        <w:rPr>
          <w:rFonts w:ascii="Times New Roman" w:hAnsi="Times New Roman" w:cs="Times New Roman"/>
          <w:sz w:val="28"/>
          <w:szCs w:val="28"/>
        </w:rPr>
        <w:t>полноты и правильности отражения информации о контрактах н</w:t>
      </w:r>
      <w:r>
        <w:rPr>
          <w:rFonts w:ascii="Times New Roman" w:hAnsi="Times New Roman" w:cs="Times New Roman"/>
          <w:sz w:val="28"/>
          <w:szCs w:val="28"/>
        </w:rPr>
        <w:t>а Официальном сайте установлено (Таблица №3).</w:t>
      </w:r>
    </w:p>
    <w:p w:rsidR="004A7E47" w:rsidRDefault="004A7E47" w:rsidP="00D323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6549" w:rsidRDefault="00706549" w:rsidP="004A7E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549" w:rsidRDefault="00706549" w:rsidP="004A7E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549" w:rsidRDefault="00706549" w:rsidP="004A7E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549" w:rsidRDefault="00706549" w:rsidP="004A7E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549" w:rsidRDefault="00706549" w:rsidP="004A7E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7E47" w:rsidRDefault="004A7E47" w:rsidP="004A7E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№3                                                           </w:t>
      </w:r>
    </w:p>
    <w:tbl>
      <w:tblPr>
        <w:tblStyle w:val="a4"/>
        <w:tblW w:w="10757" w:type="dxa"/>
        <w:tblLook w:val="04A0"/>
      </w:tblPr>
      <w:tblGrid>
        <w:gridCol w:w="808"/>
        <w:gridCol w:w="2971"/>
        <w:gridCol w:w="2221"/>
        <w:gridCol w:w="2514"/>
        <w:gridCol w:w="2243"/>
      </w:tblGrid>
      <w:tr w:rsidR="00F867C7" w:rsidTr="00F867C7">
        <w:trPr>
          <w:trHeight w:val="1101"/>
        </w:trPr>
        <w:tc>
          <w:tcPr>
            <w:tcW w:w="809" w:type="dxa"/>
          </w:tcPr>
          <w:p w:rsidR="00F867C7" w:rsidRPr="00F867C7" w:rsidRDefault="00F867C7" w:rsidP="00F8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7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6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6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6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1" w:type="dxa"/>
          </w:tcPr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2676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6"/>
            </w:tblGrid>
            <w:tr w:rsidR="00F867C7" w:rsidRPr="00F867C7" w:rsidTr="00F867C7">
              <w:trPr>
                <w:trHeight w:val="67"/>
              </w:trPr>
              <w:tc>
                <w:tcPr>
                  <w:tcW w:w="0" w:type="auto"/>
                </w:tcPr>
                <w:p w:rsidR="00F867C7" w:rsidRPr="00F867C7" w:rsidRDefault="00F867C7" w:rsidP="00F867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86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</w:t>
                  </w:r>
                  <w:r w:rsidRPr="00F86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F86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ставщика</w:t>
                  </w:r>
                </w:p>
              </w:tc>
            </w:tr>
          </w:tbl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923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3"/>
            </w:tblGrid>
            <w:tr w:rsidR="00F867C7" w:rsidRPr="00F867C7" w:rsidTr="00F867C7">
              <w:trPr>
                <w:trHeight w:val="67"/>
              </w:trPr>
              <w:tc>
                <w:tcPr>
                  <w:tcW w:w="0" w:type="auto"/>
                </w:tcPr>
                <w:p w:rsidR="00F867C7" w:rsidRDefault="00F867C7" w:rsidP="00F867C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86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 контракта</w:t>
                  </w:r>
                </w:p>
                <w:p w:rsidR="00F867C7" w:rsidRPr="00F867C7" w:rsidRDefault="00F867C7" w:rsidP="00F867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2220" w:type="dxa"/>
              <w:jc w:val="center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0"/>
            </w:tblGrid>
            <w:tr w:rsidR="00F867C7" w:rsidRPr="00F867C7" w:rsidTr="00F867C7">
              <w:trPr>
                <w:trHeight w:val="180"/>
                <w:jc w:val="center"/>
              </w:trPr>
              <w:tc>
                <w:tcPr>
                  <w:tcW w:w="0" w:type="auto"/>
                </w:tcPr>
                <w:p w:rsidR="00F867C7" w:rsidRDefault="00F867C7" w:rsidP="00F867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Дата заключ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ния контракта</w:t>
                  </w:r>
                </w:p>
                <w:p w:rsidR="00F867C7" w:rsidRPr="00F867C7" w:rsidRDefault="00F867C7" w:rsidP="00F867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867C7" w:rsidRDefault="00F867C7" w:rsidP="00F8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C7" w:rsidRPr="00F867C7" w:rsidRDefault="00F867C7" w:rsidP="00F8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F867C7" w:rsidRPr="00F867C7" w:rsidRDefault="00F867C7" w:rsidP="00F8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реестре ко</w:t>
            </w:r>
            <w:r w:rsidRPr="00F8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8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трактов</w:t>
            </w:r>
          </w:p>
          <w:p w:rsidR="00F867C7" w:rsidRPr="00F867C7" w:rsidRDefault="00F867C7" w:rsidP="00F86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C7" w:rsidTr="008F0747">
        <w:trPr>
          <w:trHeight w:val="759"/>
        </w:trPr>
        <w:tc>
          <w:tcPr>
            <w:tcW w:w="809" w:type="dxa"/>
          </w:tcPr>
          <w:p w:rsidR="00F867C7" w:rsidRDefault="00F867C7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F867C7" w:rsidRDefault="00D87365" w:rsidP="00D873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8" w:type="dxa"/>
          </w:tcPr>
          <w:p w:rsidR="00F867C7" w:rsidRDefault="00D87365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КМООЭ0009914</w:t>
            </w:r>
          </w:p>
        </w:tc>
        <w:tc>
          <w:tcPr>
            <w:tcW w:w="2514" w:type="dxa"/>
          </w:tcPr>
          <w:p w:rsidR="00F867C7" w:rsidRDefault="00D87365" w:rsidP="00D87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2245" w:type="dxa"/>
          </w:tcPr>
          <w:p w:rsidR="00F867C7" w:rsidRDefault="00D87365" w:rsidP="0040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</w:tr>
      <w:tr w:rsidR="00F867C7" w:rsidTr="00F867C7">
        <w:trPr>
          <w:trHeight w:val="43"/>
        </w:trPr>
        <w:tc>
          <w:tcPr>
            <w:tcW w:w="809" w:type="dxa"/>
          </w:tcPr>
          <w:p w:rsidR="00F867C7" w:rsidRDefault="00F867C7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F867C7" w:rsidRDefault="00D87365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8" w:type="dxa"/>
          </w:tcPr>
          <w:p w:rsidR="00F867C7" w:rsidRDefault="00D87365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638000039565</w:t>
            </w:r>
          </w:p>
        </w:tc>
        <w:tc>
          <w:tcPr>
            <w:tcW w:w="2514" w:type="dxa"/>
          </w:tcPr>
          <w:p w:rsidR="00F867C7" w:rsidRDefault="00D87365" w:rsidP="00D87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2245" w:type="dxa"/>
          </w:tcPr>
          <w:p w:rsidR="00F867C7" w:rsidRDefault="00406B09" w:rsidP="0040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</w:t>
            </w:r>
          </w:p>
        </w:tc>
      </w:tr>
      <w:tr w:rsidR="00F867C7" w:rsidTr="00F867C7">
        <w:trPr>
          <w:trHeight w:val="43"/>
        </w:trPr>
        <w:tc>
          <w:tcPr>
            <w:tcW w:w="809" w:type="dxa"/>
          </w:tcPr>
          <w:p w:rsidR="00F867C7" w:rsidRDefault="00F867C7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F867C7" w:rsidRDefault="00D87365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«МПКК»</w:t>
            </w:r>
          </w:p>
        </w:tc>
        <w:tc>
          <w:tcPr>
            <w:tcW w:w="2218" w:type="dxa"/>
          </w:tcPr>
          <w:p w:rsidR="00F867C7" w:rsidRDefault="00D87365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4" w:type="dxa"/>
          </w:tcPr>
          <w:p w:rsidR="00F867C7" w:rsidRDefault="00D87365" w:rsidP="00D87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2245" w:type="dxa"/>
          </w:tcPr>
          <w:p w:rsidR="00F867C7" w:rsidRDefault="00CE5B0B" w:rsidP="0040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</w:t>
            </w:r>
          </w:p>
        </w:tc>
      </w:tr>
      <w:tr w:rsidR="00F867C7" w:rsidTr="00F867C7">
        <w:trPr>
          <w:trHeight w:val="43"/>
        </w:trPr>
        <w:tc>
          <w:tcPr>
            <w:tcW w:w="809" w:type="dxa"/>
          </w:tcPr>
          <w:p w:rsidR="00F867C7" w:rsidRDefault="00F867C7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F867C7" w:rsidRDefault="00D87365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«МПКК»</w:t>
            </w:r>
          </w:p>
        </w:tc>
        <w:tc>
          <w:tcPr>
            <w:tcW w:w="2218" w:type="dxa"/>
          </w:tcPr>
          <w:p w:rsidR="00F867C7" w:rsidRDefault="00D87365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14" w:type="dxa"/>
          </w:tcPr>
          <w:p w:rsidR="00F867C7" w:rsidRDefault="00D87365" w:rsidP="00D87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2245" w:type="dxa"/>
          </w:tcPr>
          <w:p w:rsidR="00F867C7" w:rsidRDefault="00406B09" w:rsidP="0040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</w:tr>
    </w:tbl>
    <w:p w:rsidR="005C62FB" w:rsidRDefault="005C62FB" w:rsidP="000135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747" w:rsidRPr="009B7243" w:rsidRDefault="008F0747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9B72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B08" w:rsidRPr="009B7243">
        <w:rPr>
          <w:rFonts w:ascii="Times New Roman" w:hAnsi="Times New Roman" w:cs="Times New Roman"/>
          <w:sz w:val="28"/>
          <w:szCs w:val="28"/>
        </w:rPr>
        <w:t xml:space="preserve">МКУ ДО «РДДТ» </w:t>
      </w:r>
      <w:r w:rsidR="00013572" w:rsidRPr="009B7243">
        <w:rPr>
          <w:rFonts w:ascii="Times New Roman" w:hAnsi="Times New Roman" w:cs="Times New Roman"/>
          <w:sz w:val="28"/>
          <w:szCs w:val="28"/>
        </w:rPr>
        <w:t xml:space="preserve">26.04.2017 года заключен муниципальный </w:t>
      </w:r>
      <w:r w:rsidR="00152834" w:rsidRPr="009B7243">
        <w:rPr>
          <w:rFonts w:ascii="Times New Roman" w:hAnsi="Times New Roman" w:cs="Times New Roman"/>
          <w:sz w:val="28"/>
          <w:szCs w:val="28"/>
        </w:rPr>
        <w:t>к</w:t>
      </w:r>
      <w:r w:rsidR="00D3464F" w:rsidRPr="009B7243">
        <w:rPr>
          <w:rFonts w:ascii="Times New Roman" w:hAnsi="Times New Roman" w:cs="Times New Roman"/>
          <w:sz w:val="28"/>
          <w:szCs w:val="28"/>
        </w:rPr>
        <w:t>онтракт от 01.01.2017 г</w:t>
      </w:r>
      <w:r w:rsidR="00EB6B08"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="00152834" w:rsidRPr="009B7243">
        <w:rPr>
          <w:rFonts w:ascii="Times New Roman" w:hAnsi="Times New Roman" w:cs="Times New Roman"/>
          <w:sz w:val="28"/>
          <w:szCs w:val="28"/>
        </w:rPr>
        <w:t>№</w:t>
      </w:r>
      <w:r w:rsidR="00890C3E"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="00152834" w:rsidRPr="009B7243">
        <w:rPr>
          <w:rFonts w:ascii="Times New Roman" w:hAnsi="Times New Roman" w:cs="Times New Roman"/>
          <w:sz w:val="28"/>
          <w:szCs w:val="28"/>
        </w:rPr>
        <w:t>КМООЭ0009914 с ООО «</w:t>
      </w:r>
      <w:proofErr w:type="spellStart"/>
      <w:r w:rsidR="00152834" w:rsidRPr="009B7243">
        <w:rPr>
          <w:rFonts w:ascii="Times New Roman" w:hAnsi="Times New Roman" w:cs="Times New Roman"/>
          <w:sz w:val="28"/>
          <w:szCs w:val="28"/>
        </w:rPr>
        <w:t>Иркутскэнергосбыт</w:t>
      </w:r>
      <w:proofErr w:type="spellEnd"/>
      <w:r w:rsidR="00152834" w:rsidRPr="009B7243">
        <w:rPr>
          <w:rFonts w:ascii="Times New Roman" w:hAnsi="Times New Roman" w:cs="Times New Roman"/>
          <w:sz w:val="28"/>
          <w:szCs w:val="28"/>
        </w:rPr>
        <w:t>» на сумму 54 563,51</w:t>
      </w:r>
      <w:r w:rsidR="00013572" w:rsidRPr="009B7243">
        <w:rPr>
          <w:rFonts w:ascii="Times New Roman" w:hAnsi="Times New Roman" w:cs="Times New Roman"/>
          <w:sz w:val="28"/>
          <w:szCs w:val="28"/>
        </w:rPr>
        <w:t xml:space="preserve"> ру</w:t>
      </w:r>
      <w:r w:rsidR="00013572" w:rsidRPr="009B7243">
        <w:rPr>
          <w:rFonts w:ascii="Times New Roman" w:hAnsi="Times New Roman" w:cs="Times New Roman"/>
          <w:sz w:val="28"/>
          <w:szCs w:val="28"/>
        </w:rPr>
        <w:t>б</w:t>
      </w:r>
      <w:r w:rsidR="00013572" w:rsidRPr="009B7243">
        <w:rPr>
          <w:rFonts w:ascii="Times New Roman" w:hAnsi="Times New Roman" w:cs="Times New Roman"/>
          <w:sz w:val="28"/>
          <w:szCs w:val="28"/>
        </w:rPr>
        <w:t>лей на продажу электрической</w:t>
      </w:r>
      <w:r w:rsidR="00152834"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="00D3464F" w:rsidRPr="009B7243">
        <w:rPr>
          <w:rFonts w:ascii="Times New Roman" w:hAnsi="Times New Roman" w:cs="Times New Roman"/>
          <w:sz w:val="28"/>
          <w:szCs w:val="28"/>
        </w:rPr>
        <w:t>энергии</w:t>
      </w:r>
      <w:r w:rsidR="00013572" w:rsidRPr="009B7243">
        <w:rPr>
          <w:rFonts w:ascii="Times New Roman" w:hAnsi="Times New Roman" w:cs="Times New Roman"/>
          <w:sz w:val="28"/>
          <w:szCs w:val="28"/>
        </w:rPr>
        <w:t>.</w:t>
      </w:r>
      <w:r w:rsidR="00D3464F"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="00EB6B08" w:rsidRPr="009B7243">
        <w:rPr>
          <w:rFonts w:ascii="Times New Roman" w:hAnsi="Times New Roman" w:cs="Times New Roman"/>
          <w:sz w:val="28"/>
          <w:szCs w:val="28"/>
        </w:rPr>
        <w:t>Извещение об осуществлен</w:t>
      </w:r>
      <w:r w:rsidR="00D3464F" w:rsidRPr="009B7243">
        <w:rPr>
          <w:rFonts w:ascii="Times New Roman" w:hAnsi="Times New Roman" w:cs="Times New Roman"/>
          <w:sz w:val="28"/>
          <w:szCs w:val="28"/>
        </w:rPr>
        <w:t>ии закупки разм</w:t>
      </w:r>
      <w:r w:rsidR="00D3464F" w:rsidRPr="009B7243">
        <w:rPr>
          <w:rFonts w:ascii="Times New Roman" w:hAnsi="Times New Roman" w:cs="Times New Roman"/>
          <w:sz w:val="28"/>
          <w:szCs w:val="28"/>
        </w:rPr>
        <w:t>е</w:t>
      </w:r>
      <w:r w:rsidRPr="009B7243">
        <w:rPr>
          <w:rFonts w:ascii="Times New Roman" w:hAnsi="Times New Roman" w:cs="Times New Roman"/>
          <w:sz w:val="28"/>
          <w:szCs w:val="28"/>
        </w:rPr>
        <w:t xml:space="preserve">щено без </w:t>
      </w:r>
      <w:r w:rsidR="00D3464F" w:rsidRPr="009B7243">
        <w:rPr>
          <w:rFonts w:ascii="Times New Roman" w:hAnsi="Times New Roman" w:cs="Times New Roman"/>
          <w:sz w:val="28"/>
          <w:szCs w:val="28"/>
        </w:rPr>
        <w:t>нарушений.</w:t>
      </w:r>
      <w:r w:rsidR="00B30791" w:rsidRPr="009B7243">
        <w:rPr>
          <w:rFonts w:ascii="Times New Roman" w:hAnsi="Times New Roman" w:cs="Times New Roman"/>
          <w:sz w:val="28"/>
          <w:szCs w:val="28"/>
        </w:rPr>
        <w:t xml:space="preserve">  </w:t>
      </w:r>
      <w:r w:rsidRPr="009B7243">
        <w:rPr>
          <w:rFonts w:ascii="Times New Roman" w:hAnsi="Times New Roman" w:cs="Times New Roman"/>
          <w:sz w:val="28"/>
          <w:szCs w:val="28"/>
        </w:rPr>
        <w:t>Информация о заключенном контракте на Официальном сайте раз</w:t>
      </w:r>
      <w:r w:rsidR="008B02A2">
        <w:rPr>
          <w:rFonts w:ascii="Times New Roman" w:hAnsi="Times New Roman" w:cs="Times New Roman"/>
          <w:sz w:val="28"/>
          <w:szCs w:val="28"/>
        </w:rPr>
        <w:t>мещена без нарушений</w:t>
      </w:r>
      <w:r w:rsidRPr="009B72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243">
        <w:rPr>
          <w:rFonts w:ascii="Times New Roman" w:hAnsi="Times New Roman" w:cs="Times New Roman"/>
          <w:sz w:val="28"/>
          <w:szCs w:val="28"/>
        </w:rPr>
        <w:t>Фактически контракт № КМООЭ0009914 ис</w:t>
      </w:r>
      <w:r w:rsidR="00A8284D">
        <w:rPr>
          <w:rFonts w:ascii="Times New Roman" w:hAnsi="Times New Roman" w:cs="Times New Roman"/>
          <w:sz w:val="28"/>
          <w:szCs w:val="28"/>
        </w:rPr>
        <w:t>полнен 25.01.2018 года, р</w:t>
      </w:r>
      <w:r w:rsidRPr="009B7243">
        <w:rPr>
          <w:rFonts w:ascii="Times New Roman" w:hAnsi="Times New Roman" w:cs="Times New Roman"/>
          <w:sz w:val="28"/>
          <w:szCs w:val="28"/>
        </w:rPr>
        <w:t>азмещена  информация  об  исполнении (расторжении) контракта  10.04.2018г</w:t>
      </w:r>
      <w:r w:rsidR="0001275B">
        <w:rPr>
          <w:rFonts w:ascii="Times New Roman" w:hAnsi="Times New Roman" w:cs="Times New Roman"/>
          <w:sz w:val="28"/>
          <w:szCs w:val="28"/>
        </w:rPr>
        <w:t xml:space="preserve"> (</w:t>
      </w:r>
      <w:r w:rsidR="008B02A2">
        <w:rPr>
          <w:rFonts w:ascii="Times New Roman" w:hAnsi="Times New Roman" w:cs="Times New Roman"/>
          <w:sz w:val="28"/>
          <w:szCs w:val="28"/>
        </w:rPr>
        <w:t xml:space="preserve">просрочка </w:t>
      </w:r>
      <w:r w:rsidR="0001275B">
        <w:rPr>
          <w:rFonts w:ascii="Times New Roman" w:hAnsi="Times New Roman" w:cs="Times New Roman"/>
          <w:sz w:val="28"/>
          <w:szCs w:val="28"/>
        </w:rPr>
        <w:t>57 дней)</w:t>
      </w:r>
      <w:r w:rsidRPr="009B7243">
        <w:rPr>
          <w:rFonts w:ascii="Times New Roman" w:hAnsi="Times New Roman" w:cs="Times New Roman"/>
          <w:sz w:val="28"/>
          <w:szCs w:val="28"/>
        </w:rPr>
        <w:t>, что является нарушением ч. 11 ст. 94 Закона 44-ФЗ порядок подготовки и размещения в единой информационной системе отчета, указа</w:t>
      </w:r>
      <w:r w:rsidRPr="009B7243">
        <w:rPr>
          <w:rFonts w:ascii="Times New Roman" w:hAnsi="Times New Roman" w:cs="Times New Roman"/>
          <w:sz w:val="28"/>
          <w:szCs w:val="28"/>
        </w:rPr>
        <w:t>н</w:t>
      </w:r>
      <w:r w:rsidRPr="009B7243">
        <w:rPr>
          <w:rFonts w:ascii="Times New Roman" w:hAnsi="Times New Roman" w:cs="Times New Roman"/>
          <w:sz w:val="28"/>
          <w:szCs w:val="28"/>
        </w:rPr>
        <w:t>ного в части 9 настоящей статьи, форма указанного отчета определяется Правительс</w:t>
      </w:r>
      <w:r w:rsidRPr="009B7243">
        <w:rPr>
          <w:rFonts w:ascii="Times New Roman" w:hAnsi="Times New Roman" w:cs="Times New Roman"/>
          <w:sz w:val="28"/>
          <w:szCs w:val="28"/>
        </w:rPr>
        <w:t>т</w:t>
      </w:r>
      <w:r w:rsidRPr="009B7243">
        <w:rPr>
          <w:rFonts w:ascii="Times New Roman" w:hAnsi="Times New Roman" w:cs="Times New Roman"/>
          <w:sz w:val="28"/>
          <w:szCs w:val="28"/>
        </w:rPr>
        <w:t>вом Российской Федерации, п. 3 Постановления Правительства РФ от 28.07.2013г. №1093 «О порядке подготовки</w:t>
      </w:r>
      <w:proofErr w:type="gramEnd"/>
      <w:r w:rsidRPr="009B7243">
        <w:rPr>
          <w:rFonts w:ascii="Times New Roman" w:hAnsi="Times New Roman" w:cs="Times New Roman"/>
          <w:sz w:val="28"/>
          <w:szCs w:val="28"/>
        </w:rPr>
        <w:t xml:space="preserve">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размещается заказчиком в единой системе в течени</w:t>
      </w:r>
      <w:proofErr w:type="gramStart"/>
      <w:r w:rsidRPr="009B72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7243">
        <w:rPr>
          <w:rFonts w:ascii="Times New Roman" w:hAnsi="Times New Roman" w:cs="Times New Roman"/>
          <w:sz w:val="28"/>
          <w:szCs w:val="28"/>
        </w:rPr>
        <w:t xml:space="preserve"> 7 рабочих дней. В отчете заказчика в главе III графе 5 док</w:t>
      </w:r>
      <w:r w:rsidRPr="009B7243">
        <w:rPr>
          <w:rFonts w:ascii="Times New Roman" w:hAnsi="Times New Roman" w:cs="Times New Roman"/>
          <w:sz w:val="28"/>
          <w:szCs w:val="28"/>
        </w:rPr>
        <w:t>у</w:t>
      </w:r>
      <w:r w:rsidRPr="009B7243">
        <w:rPr>
          <w:rFonts w:ascii="Times New Roman" w:hAnsi="Times New Roman" w:cs="Times New Roman"/>
          <w:sz w:val="28"/>
          <w:szCs w:val="28"/>
        </w:rPr>
        <w:t xml:space="preserve">мент подтверждающий исполнение сумма платежных </w:t>
      </w:r>
      <w:r w:rsidR="0001275B">
        <w:rPr>
          <w:rFonts w:ascii="Times New Roman" w:hAnsi="Times New Roman" w:cs="Times New Roman"/>
          <w:sz w:val="28"/>
          <w:szCs w:val="28"/>
        </w:rPr>
        <w:t>поручений составляет – 34969,93 рублей,</w:t>
      </w:r>
      <w:r w:rsidRPr="009B7243">
        <w:rPr>
          <w:rFonts w:ascii="Times New Roman" w:hAnsi="Times New Roman" w:cs="Times New Roman"/>
          <w:sz w:val="28"/>
          <w:szCs w:val="28"/>
        </w:rPr>
        <w:t xml:space="preserve"> что не соответствует сумме графы </w:t>
      </w:r>
      <w:r w:rsidR="00706549">
        <w:rPr>
          <w:rFonts w:ascii="Times New Roman" w:hAnsi="Times New Roman" w:cs="Times New Roman"/>
          <w:sz w:val="28"/>
          <w:szCs w:val="28"/>
        </w:rPr>
        <w:t>4 исполнение</w:t>
      </w:r>
      <w:r w:rsidR="00706549"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Pr="009B7243">
        <w:rPr>
          <w:rFonts w:ascii="Times New Roman" w:hAnsi="Times New Roman" w:cs="Times New Roman"/>
          <w:sz w:val="28"/>
          <w:szCs w:val="28"/>
        </w:rPr>
        <w:t>- 32900,87 рублей.</w:t>
      </w:r>
    </w:p>
    <w:p w:rsidR="008F0747" w:rsidRPr="009B7243" w:rsidRDefault="008F0747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9B7243">
        <w:rPr>
          <w:rFonts w:ascii="Times New Roman" w:hAnsi="Times New Roman" w:cs="Times New Roman"/>
          <w:sz w:val="28"/>
          <w:szCs w:val="28"/>
        </w:rPr>
        <w:t xml:space="preserve">           26.04.2017 года заключен муниципальный контракт №7 на теплоснабжение и горячее водоснабжение на сумму 137228,43 рублей </w:t>
      </w:r>
      <w:r w:rsidRPr="009B7243">
        <w:rPr>
          <w:rFonts w:ascii="Times New Roman" w:hAnsi="Times New Roman" w:cs="Times New Roman"/>
          <w:b/>
          <w:sz w:val="28"/>
          <w:szCs w:val="28"/>
        </w:rPr>
        <w:t>(Приложение № 5)</w:t>
      </w:r>
      <w:r w:rsidRPr="009B7243">
        <w:rPr>
          <w:rFonts w:ascii="Times New Roman" w:hAnsi="Times New Roman" w:cs="Times New Roman"/>
          <w:sz w:val="28"/>
          <w:szCs w:val="28"/>
        </w:rPr>
        <w:t>, сумма ко</w:t>
      </w:r>
      <w:r w:rsidRPr="009B7243">
        <w:rPr>
          <w:rFonts w:ascii="Times New Roman" w:hAnsi="Times New Roman" w:cs="Times New Roman"/>
          <w:sz w:val="28"/>
          <w:szCs w:val="28"/>
        </w:rPr>
        <w:t>н</w:t>
      </w:r>
      <w:r w:rsidRPr="009B7243">
        <w:rPr>
          <w:rFonts w:ascii="Times New Roman" w:hAnsi="Times New Roman" w:cs="Times New Roman"/>
          <w:sz w:val="28"/>
          <w:szCs w:val="28"/>
        </w:rPr>
        <w:t xml:space="preserve">тракта не соответствует план-графику 167228,43 рублей. </w:t>
      </w:r>
      <w:r w:rsidR="008E6CC1"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Pr="009B7243">
        <w:rPr>
          <w:rFonts w:ascii="Times New Roman" w:hAnsi="Times New Roman" w:cs="Times New Roman"/>
          <w:sz w:val="28"/>
          <w:szCs w:val="28"/>
        </w:rPr>
        <w:t>Цена контракта должна с</w:t>
      </w:r>
      <w:r w:rsidRPr="009B7243">
        <w:rPr>
          <w:rFonts w:ascii="Times New Roman" w:hAnsi="Times New Roman" w:cs="Times New Roman"/>
          <w:sz w:val="28"/>
          <w:szCs w:val="28"/>
        </w:rPr>
        <w:t>о</w:t>
      </w:r>
      <w:r w:rsidRPr="009B7243">
        <w:rPr>
          <w:rFonts w:ascii="Times New Roman" w:hAnsi="Times New Roman" w:cs="Times New Roman"/>
          <w:sz w:val="28"/>
          <w:szCs w:val="28"/>
        </w:rPr>
        <w:t>ответствовать сумме в план-графика, статья 7.29.3 Нарушение законодательства РФ о контрактной системе в сфере закупок при планировании закупок. Извещение об ос</w:t>
      </w:r>
      <w:r w:rsidRPr="009B7243">
        <w:rPr>
          <w:rFonts w:ascii="Times New Roman" w:hAnsi="Times New Roman" w:cs="Times New Roman"/>
          <w:sz w:val="28"/>
          <w:szCs w:val="28"/>
        </w:rPr>
        <w:t>у</w:t>
      </w:r>
      <w:r w:rsidRPr="009B7243">
        <w:rPr>
          <w:rFonts w:ascii="Times New Roman" w:hAnsi="Times New Roman" w:cs="Times New Roman"/>
          <w:sz w:val="28"/>
          <w:szCs w:val="28"/>
        </w:rPr>
        <w:t>ществлении закупки размещено без нарушений установленного срока.  В реестре ко</w:t>
      </w:r>
      <w:r w:rsidRPr="009B7243">
        <w:rPr>
          <w:rFonts w:ascii="Times New Roman" w:hAnsi="Times New Roman" w:cs="Times New Roman"/>
          <w:sz w:val="28"/>
          <w:szCs w:val="28"/>
        </w:rPr>
        <w:t>н</w:t>
      </w:r>
      <w:r w:rsidRPr="009B7243">
        <w:rPr>
          <w:rFonts w:ascii="Times New Roman" w:hAnsi="Times New Roman" w:cs="Times New Roman"/>
          <w:sz w:val="28"/>
          <w:szCs w:val="28"/>
        </w:rPr>
        <w:t xml:space="preserve">трактов информация размещена с нарушением установленных сроков 03.05.2017 года на сумму 167228,43 рублей, прикреплен файл копии муниципального контракта </w:t>
      </w:r>
      <w:r w:rsidR="00A77CD8" w:rsidRPr="009B7243">
        <w:rPr>
          <w:rFonts w:ascii="Times New Roman" w:hAnsi="Times New Roman" w:cs="Times New Roman"/>
          <w:sz w:val="28"/>
          <w:szCs w:val="28"/>
        </w:rPr>
        <w:t>без по</w:t>
      </w:r>
      <w:r w:rsidR="00A77CD8" w:rsidRPr="009B7243">
        <w:rPr>
          <w:rFonts w:ascii="Times New Roman" w:hAnsi="Times New Roman" w:cs="Times New Roman"/>
          <w:sz w:val="28"/>
          <w:szCs w:val="28"/>
        </w:rPr>
        <w:t>д</w:t>
      </w:r>
      <w:r w:rsidR="00A77CD8" w:rsidRPr="009B7243">
        <w:rPr>
          <w:rFonts w:ascii="Times New Roman" w:hAnsi="Times New Roman" w:cs="Times New Roman"/>
          <w:sz w:val="28"/>
          <w:szCs w:val="28"/>
        </w:rPr>
        <w:lastRenderedPageBreak/>
        <w:t xml:space="preserve">писи и печати заказчика </w:t>
      </w:r>
      <w:r w:rsidRPr="009B7243">
        <w:rPr>
          <w:rFonts w:ascii="Times New Roman" w:hAnsi="Times New Roman" w:cs="Times New Roman"/>
          <w:sz w:val="28"/>
          <w:szCs w:val="28"/>
        </w:rPr>
        <w:t>на сумму 137228,43 рублей, что не соответствует информации о контракте. Отчёт об исполнении контракта размещен на Официальном сайте с нар</w:t>
      </w:r>
      <w:r w:rsidRPr="009B7243">
        <w:rPr>
          <w:rFonts w:ascii="Times New Roman" w:hAnsi="Times New Roman" w:cs="Times New Roman"/>
          <w:sz w:val="28"/>
          <w:szCs w:val="28"/>
        </w:rPr>
        <w:t>у</w:t>
      </w:r>
      <w:r w:rsidR="00706549">
        <w:rPr>
          <w:rFonts w:ascii="Times New Roman" w:hAnsi="Times New Roman" w:cs="Times New Roman"/>
          <w:sz w:val="28"/>
          <w:szCs w:val="28"/>
        </w:rPr>
        <w:t>шением установленных сроков</w:t>
      </w:r>
      <w:r w:rsidRPr="009B7243">
        <w:rPr>
          <w:rFonts w:ascii="Times New Roman" w:hAnsi="Times New Roman" w:cs="Times New Roman"/>
          <w:sz w:val="28"/>
          <w:szCs w:val="28"/>
        </w:rPr>
        <w:t xml:space="preserve"> 26.04.2018г</w:t>
      </w:r>
      <w:r w:rsidR="0001275B">
        <w:rPr>
          <w:rFonts w:ascii="Times New Roman" w:hAnsi="Times New Roman" w:cs="Times New Roman"/>
          <w:sz w:val="28"/>
          <w:szCs w:val="28"/>
        </w:rPr>
        <w:t xml:space="preserve"> (</w:t>
      </w:r>
      <w:r w:rsidR="008B02A2">
        <w:rPr>
          <w:rFonts w:ascii="Times New Roman" w:hAnsi="Times New Roman" w:cs="Times New Roman"/>
          <w:sz w:val="28"/>
          <w:szCs w:val="28"/>
        </w:rPr>
        <w:t xml:space="preserve">просрочка </w:t>
      </w:r>
      <w:r w:rsidR="0001275B">
        <w:rPr>
          <w:rFonts w:ascii="Times New Roman" w:hAnsi="Times New Roman" w:cs="Times New Roman"/>
          <w:sz w:val="28"/>
          <w:szCs w:val="28"/>
        </w:rPr>
        <w:t>72 дня)</w:t>
      </w:r>
      <w:r w:rsidRPr="009B7243">
        <w:rPr>
          <w:rFonts w:ascii="Times New Roman" w:hAnsi="Times New Roman" w:cs="Times New Roman"/>
          <w:sz w:val="28"/>
          <w:szCs w:val="28"/>
        </w:rPr>
        <w:t>, фактически контракт исполнен 26.12.2017 года.</w:t>
      </w:r>
    </w:p>
    <w:p w:rsidR="00706549" w:rsidRDefault="008E6CC1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9B7243">
        <w:rPr>
          <w:rFonts w:ascii="Times New Roman" w:hAnsi="Times New Roman" w:cs="Times New Roman"/>
          <w:sz w:val="28"/>
          <w:szCs w:val="28"/>
        </w:rPr>
        <w:t xml:space="preserve">          26.04.2017 года заключен муниципальный контракт № 638000039565 осущ</w:t>
      </w:r>
      <w:r w:rsidRPr="009B7243">
        <w:rPr>
          <w:rFonts w:ascii="Times New Roman" w:hAnsi="Times New Roman" w:cs="Times New Roman"/>
          <w:sz w:val="28"/>
          <w:szCs w:val="28"/>
        </w:rPr>
        <w:t>е</w:t>
      </w:r>
      <w:r w:rsidRPr="009B7243">
        <w:rPr>
          <w:rFonts w:ascii="Times New Roman" w:hAnsi="Times New Roman" w:cs="Times New Roman"/>
          <w:sz w:val="28"/>
          <w:szCs w:val="28"/>
        </w:rPr>
        <w:t>ствление внутризоновых междугородних, международных телефонных соед</w:t>
      </w:r>
      <w:r w:rsidR="00706549">
        <w:rPr>
          <w:rFonts w:ascii="Times New Roman" w:hAnsi="Times New Roman" w:cs="Times New Roman"/>
          <w:sz w:val="28"/>
          <w:szCs w:val="28"/>
        </w:rPr>
        <w:t>инений на сумму 10300,00 рублей</w:t>
      </w:r>
      <w:r w:rsidRPr="009B7243">
        <w:rPr>
          <w:rFonts w:ascii="Times New Roman" w:hAnsi="Times New Roman" w:cs="Times New Roman"/>
          <w:sz w:val="28"/>
          <w:szCs w:val="28"/>
        </w:rPr>
        <w:t>. Изв</w:t>
      </w:r>
      <w:r w:rsidR="00A8284D">
        <w:rPr>
          <w:rFonts w:ascii="Times New Roman" w:hAnsi="Times New Roman" w:cs="Times New Roman"/>
          <w:sz w:val="28"/>
          <w:szCs w:val="28"/>
        </w:rPr>
        <w:t>ещение</w:t>
      </w:r>
      <w:r w:rsidRPr="009B7243">
        <w:rPr>
          <w:rFonts w:ascii="Times New Roman" w:hAnsi="Times New Roman" w:cs="Times New Roman"/>
          <w:sz w:val="28"/>
          <w:szCs w:val="28"/>
        </w:rPr>
        <w:t xml:space="preserve"> об осуществлении за</w:t>
      </w:r>
      <w:r w:rsidR="00A8284D">
        <w:rPr>
          <w:rFonts w:ascii="Times New Roman" w:hAnsi="Times New Roman" w:cs="Times New Roman"/>
          <w:sz w:val="28"/>
          <w:szCs w:val="28"/>
        </w:rPr>
        <w:t>купки разме</w:t>
      </w:r>
      <w:r w:rsidR="00706549">
        <w:rPr>
          <w:rFonts w:ascii="Times New Roman" w:hAnsi="Times New Roman" w:cs="Times New Roman"/>
          <w:sz w:val="28"/>
          <w:szCs w:val="28"/>
        </w:rPr>
        <w:t>щено</w:t>
      </w:r>
      <w:r w:rsidRPr="009B7243">
        <w:rPr>
          <w:rFonts w:ascii="Times New Roman" w:hAnsi="Times New Roman" w:cs="Times New Roman"/>
          <w:sz w:val="28"/>
          <w:szCs w:val="28"/>
        </w:rPr>
        <w:t xml:space="preserve"> без нар</w:t>
      </w:r>
      <w:r w:rsidRPr="009B7243">
        <w:rPr>
          <w:rFonts w:ascii="Times New Roman" w:hAnsi="Times New Roman" w:cs="Times New Roman"/>
          <w:sz w:val="28"/>
          <w:szCs w:val="28"/>
        </w:rPr>
        <w:t>у</w:t>
      </w:r>
      <w:r w:rsidRPr="009B7243">
        <w:rPr>
          <w:rFonts w:ascii="Times New Roman" w:hAnsi="Times New Roman" w:cs="Times New Roman"/>
          <w:sz w:val="28"/>
          <w:szCs w:val="28"/>
        </w:rPr>
        <w:t>шений установлен</w:t>
      </w:r>
      <w:r w:rsidR="00706549">
        <w:rPr>
          <w:rFonts w:ascii="Times New Roman" w:hAnsi="Times New Roman" w:cs="Times New Roman"/>
          <w:sz w:val="28"/>
          <w:szCs w:val="28"/>
        </w:rPr>
        <w:t>ного срока, в</w:t>
      </w:r>
      <w:r w:rsidRPr="009B7243">
        <w:rPr>
          <w:rFonts w:ascii="Times New Roman" w:hAnsi="Times New Roman" w:cs="Times New Roman"/>
          <w:sz w:val="28"/>
          <w:szCs w:val="28"/>
        </w:rPr>
        <w:t xml:space="preserve"> реестре контрактов информация</w:t>
      </w:r>
      <w:r w:rsidR="00706549">
        <w:rPr>
          <w:rFonts w:ascii="Times New Roman" w:hAnsi="Times New Roman" w:cs="Times New Roman"/>
          <w:sz w:val="28"/>
          <w:szCs w:val="28"/>
        </w:rPr>
        <w:t xml:space="preserve"> о заключенном  ко</w:t>
      </w:r>
      <w:r w:rsidR="00706549">
        <w:rPr>
          <w:rFonts w:ascii="Times New Roman" w:hAnsi="Times New Roman" w:cs="Times New Roman"/>
          <w:sz w:val="28"/>
          <w:szCs w:val="28"/>
        </w:rPr>
        <w:t>н</w:t>
      </w:r>
      <w:r w:rsidR="00706549">
        <w:rPr>
          <w:rFonts w:ascii="Times New Roman" w:hAnsi="Times New Roman" w:cs="Times New Roman"/>
          <w:sz w:val="28"/>
          <w:szCs w:val="28"/>
        </w:rPr>
        <w:t xml:space="preserve">тракте </w:t>
      </w:r>
      <w:r w:rsidRPr="009B7243">
        <w:rPr>
          <w:rFonts w:ascii="Times New Roman" w:hAnsi="Times New Roman" w:cs="Times New Roman"/>
          <w:sz w:val="28"/>
          <w:szCs w:val="28"/>
        </w:rPr>
        <w:t xml:space="preserve">размещена с нарушением установленных сроков 03.05.2017 года. </w:t>
      </w:r>
    </w:p>
    <w:p w:rsidR="00A77CD8" w:rsidRPr="009B7243" w:rsidRDefault="00E34D94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6CC1" w:rsidRPr="009B7243">
        <w:rPr>
          <w:rFonts w:ascii="Times New Roman" w:hAnsi="Times New Roman" w:cs="Times New Roman"/>
          <w:sz w:val="28"/>
          <w:szCs w:val="28"/>
        </w:rPr>
        <w:t xml:space="preserve">аключено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B7243">
        <w:rPr>
          <w:rFonts w:ascii="Times New Roman" w:hAnsi="Times New Roman" w:cs="Times New Roman"/>
          <w:sz w:val="28"/>
          <w:szCs w:val="28"/>
        </w:rPr>
        <w:t xml:space="preserve">26.12.2017 года </w:t>
      </w:r>
      <w:r w:rsidR="008E6CC1" w:rsidRPr="009B7243">
        <w:rPr>
          <w:rFonts w:ascii="Times New Roman" w:hAnsi="Times New Roman" w:cs="Times New Roman"/>
          <w:sz w:val="28"/>
          <w:szCs w:val="28"/>
        </w:rPr>
        <w:t>о расторжении муниц</w:t>
      </w:r>
      <w:r w:rsidR="008E6CC1" w:rsidRPr="009B7243">
        <w:rPr>
          <w:rFonts w:ascii="Times New Roman" w:hAnsi="Times New Roman" w:cs="Times New Roman"/>
          <w:sz w:val="28"/>
          <w:szCs w:val="28"/>
        </w:rPr>
        <w:t>и</w:t>
      </w:r>
      <w:r w:rsidR="008E6CC1" w:rsidRPr="009B7243">
        <w:rPr>
          <w:rFonts w:ascii="Times New Roman" w:hAnsi="Times New Roman" w:cs="Times New Roman"/>
          <w:sz w:val="28"/>
          <w:szCs w:val="28"/>
        </w:rPr>
        <w:t>пального контракта по соглашению сторон, дополнительное соглашение размещено на Официальном сайте без нарушений установленных сроков. Отчет об исполнении ко</w:t>
      </w:r>
      <w:r w:rsidR="008E6CC1" w:rsidRPr="009B7243">
        <w:rPr>
          <w:rFonts w:ascii="Times New Roman" w:hAnsi="Times New Roman" w:cs="Times New Roman"/>
          <w:sz w:val="28"/>
          <w:szCs w:val="28"/>
        </w:rPr>
        <w:t>н</w:t>
      </w:r>
      <w:r w:rsidR="008E6CC1" w:rsidRPr="009B7243">
        <w:rPr>
          <w:rFonts w:ascii="Times New Roman" w:hAnsi="Times New Roman" w:cs="Times New Roman"/>
          <w:sz w:val="28"/>
          <w:szCs w:val="28"/>
        </w:rPr>
        <w:t>тракта размещен на Офици</w:t>
      </w:r>
      <w:r w:rsidR="00706549">
        <w:rPr>
          <w:rFonts w:ascii="Times New Roman" w:hAnsi="Times New Roman" w:cs="Times New Roman"/>
          <w:sz w:val="28"/>
          <w:szCs w:val="28"/>
        </w:rPr>
        <w:t>альном сайте с нарушением</w:t>
      </w:r>
      <w:r w:rsidR="008E6CC1" w:rsidRPr="009B7243">
        <w:rPr>
          <w:rFonts w:ascii="Times New Roman" w:hAnsi="Times New Roman" w:cs="Times New Roman"/>
          <w:sz w:val="28"/>
          <w:szCs w:val="28"/>
        </w:rPr>
        <w:t xml:space="preserve"> установленных сроков</w:t>
      </w:r>
      <w:r w:rsidR="0001275B">
        <w:rPr>
          <w:rFonts w:ascii="Times New Roman" w:hAnsi="Times New Roman" w:cs="Times New Roman"/>
          <w:sz w:val="28"/>
          <w:szCs w:val="28"/>
        </w:rPr>
        <w:t xml:space="preserve"> 10.04.2018г (</w:t>
      </w:r>
      <w:r w:rsidR="008B02A2">
        <w:rPr>
          <w:rFonts w:ascii="Times New Roman" w:hAnsi="Times New Roman" w:cs="Times New Roman"/>
          <w:sz w:val="28"/>
          <w:szCs w:val="28"/>
        </w:rPr>
        <w:t xml:space="preserve">просрочка </w:t>
      </w:r>
      <w:r w:rsidR="0001275B">
        <w:rPr>
          <w:rFonts w:ascii="Times New Roman" w:hAnsi="Times New Roman" w:cs="Times New Roman"/>
          <w:sz w:val="28"/>
          <w:szCs w:val="28"/>
        </w:rPr>
        <w:t>61 день)</w:t>
      </w:r>
      <w:r w:rsidR="00A77CD8" w:rsidRPr="009B7243">
        <w:rPr>
          <w:rFonts w:ascii="Times New Roman" w:hAnsi="Times New Roman" w:cs="Times New Roman"/>
          <w:sz w:val="28"/>
          <w:szCs w:val="28"/>
        </w:rPr>
        <w:t>, фактически контракт исполнен 26.12.2017г.</w:t>
      </w:r>
    </w:p>
    <w:p w:rsidR="008E6CC1" w:rsidRPr="009B7243" w:rsidRDefault="00A77CD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9B72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CC1" w:rsidRPr="009B7243">
        <w:rPr>
          <w:rFonts w:ascii="Times New Roman" w:hAnsi="Times New Roman" w:cs="Times New Roman"/>
          <w:sz w:val="28"/>
          <w:szCs w:val="28"/>
        </w:rPr>
        <w:t>26.04.2017 года заключен муниципальный контракт № 7А холодное вод</w:t>
      </w:r>
      <w:r w:rsidR="008E6CC1" w:rsidRPr="009B7243">
        <w:rPr>
          <w:rFonts w:ascii="Times New Roman" w:hAnsi="Times New Roman" w:cs="Times New Roman"/>
          <w:sz w:val="28"/>
          <w:szCs w:val="28"/>
        </w:rPr>
        <w:t>о</w:t>
      </w:r>
      <w:r w:rsidR="008E6CC1" w:rsidRPr="009B7243">
        <w:rPr>
          <w:rFonts w:ascii="Times New Roman" w:hAnsi="Times New Roman" w:cs="Times New Roman"/>
          <w:sz w:val="28"/>
          <w:szCs w:val="28"/>
        </w:rPr>
        <w:t>снабжение, водоотведение на сумму 8208,06 рублей. Извещение об осуществлении з</w:t>
      </w:r>
      <w:r w:rsidR="008E6CC1" w:rsidRPr="009B7243">
        <w:rPr>
          <w:rFonts w:ascii="Times New Roman" w:hAnsi="Times New Roman" w:cs="Times New Roman"/>
          <w:sz w:val="28"/>
          <w:szCs w:val="28"/>
        </w:rPr>
        <w:t>а</w:t>
      </w:r>
      <w:r w:rsidR="008E6CC1" w:rsidRPr="009B7243">
        <w:rPr>
          <w:rFonts w:ascii="Times New Roman" w:hAnsi="Times New Roman" w:cs="Times New Roman"/>
          <w:sz w:val="28"/>
          <w:szCs w:val="28"/>
        </w:rPr>
        <w:t>купки раз</w:t>
      </w:r>
      <w:r w:rsidRPr="009B7243">
        <w:rPr>
          <w:rFonts w:ascii="Times New Roman" w:hAnsi="Times New Roman" w:cs="Times New Roman"/>
          <w:sz w:val="28"/>
          <w:szCs w:val="28"/>
        </w:rPr>
        <w:t>мещено</w:t>
      </w:r>
      <w:r w:rsidR="008E6CC1" w:rsidRPr="009B7243">
        <w:rPr>
          <w:rFonts w:ascii="Times New Roman" w:hAnsi="Times New Roman" w:cs="Times New Roman"/>
          <w:sz w:val="28"/>
          <w:szCs w:val="28"/>
        </w:rPr>
        <w:t xml:space="preserve"> без нарушений установленного срока. В реестре контрактов инфо</w:t>
      </w:r>
      <w:r w:rsidR="008E6CC1" w:rsidRPr="009B7243">
        <w:rPr>
          <w:rFonts w:ascii="Times New Roman" w:hAnsi="Times New Roman" w:cs="Times New Roman"/>
          <w:sz w:val="28"/>
          <w:szCs w:val="28"/>
        </w:rPr>
        <w:t>р</w:t>
      </w:r>
      <w:r w:rsidR="008E6CC1" w:rsidRPr="009B7243">
        <w:rPr>
          <w:rFonts w:ascii="Times New Roman" w:hAnsi="Times New Roman" w:cs="Times New Roman"/>
          <w:sz w:val="28"/>
          <w:szCs w:val="28"/>
        </w:rPr>
        <w:t>мация размещена без</w:t>
      </w:r>
      <w:r w:rsidRPr="009B724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A8284D">
        <w:rPr>
          <w:rFonts w:ascii="Times New Roman" w:hAnsi="Times New Roman" w:cs="Times New Roman"/>
          <w:sz w:val="28"/>
          <w:szCs w:val="28"/>
        </w:rPr>
        <w:t xml:space="preserve"> 02.05.2017 года. </w:t>
      </w:r>
      <w:r w:rsidR="008E6CC1" w:rsidRPr="009B7243">
        <w:rPr>
          <w:rFonts w:ascii="Times New Roman" w:hAnsi="Times New Roman" w:cs="Times New Roman"/>
          <w:sz w:val="28"/>
          <w:szCs w:val="28"/>
        </w:rPr>
        <w:t>Отчет об исполнении контракта ра</w:t>
      </w:r>
      <w:r w:rsidR="008E6CC1" w:rsidRPr="009B7243">
        <w:rPr>
          <w:rFonts w:ascii="Times New Roman" w:hAnsi="Times New Roman" w:cs="Times New Roman"/>
          <w:sz w:val="28"/>
          <w:szCs w:val="28"/>
        </w:rPr>
        <w:t>з</w:t>
      </w:r>
      <w:r w:rsidR="008E6CC1" w:rsidRPr="009B7243">
        <w:rPr>
          <w:rFonts w:ascii="Times New Roman" w:hAnsi="Times New Roman" w:cs="Times New Roman"/>
          <w:sz w:val="28"/>
          <w:szCs w:val="28"/>
        </w:rPr>
        <w:t>мещен н</w:t>
      </w:r>
      <w:r w:rsidR="0001275B">
        <w:rPr>
          <w:rFonts w:ascii="Times New Roman" w:hAnsi="Times New Roman" w:cs="Times New Roman"/>
          <w:sz w:val="28"/>
          <w:szCs w:val="28"/>
        </w:rPr>
        <w:t>а Официальном сайте с  нарушением,</w:t>
      </w:r>
      <w:r w:rsidR="00A8284D" w:rsidRPr="00A8284D">
        <w:rPr>
          <w:rFonts w:ascii="Times New Roman" w:hAnsi="Times New Roman" w:cs="Times New Roman"/>
          <w:sz w:val="28"/>
          <w:szCs w:val="28"/>
        </w:rPr>
        <w:t xml:space="preserve"> </w:t>
      </w:r>
      <w:r w:rsidR="0001275B">
        <w:rPr>
          <w:rFonts w:ascii="Times New Roman" w:hAnsi="Times New Roman" w:cs="Times New Roman"/>
          <w:sz w:val="28"/>
          <w:szCs w:val="28"/>
        </w:rPr>
        <w:t>с</w:t>
      </w:r>
      <w:r w:rsidR="00A8284D" w:rsidRPr="009B7243">
        <w:rPr>
          <w:rFonts w:ascii="Times New Roman" w:hAnsi="Times New Roman" w:cs="Times New Roman"/>
          <w:sz w:val="28"/>
          <w:szCs w:val="28"/>
        </w:rPr>
        <w:t>кан</w:t>
      </w:r>
      <w:r w:rsidR="00A8284D">
        <w:rPr>
          <w:rFonts w:ascii="Times New Roman" w:hAnsi="Times New Roman" w:cs="Times New Roman"/>
          <w:sz w:val="28"/>
          <w:szCs w:val="28"/>
        </w:rPr>
        <w:t xml:space="preserve">ированные документы </w:t>
      </w:r>
      <w:r w:rsidR="00A8284D" w:rsidRPr="009B7243">
        <w:rPr>
          <w:rFonts w:ascii="Times New Roman" w:hAnsi="Times New Roman" w:cs="Times New Roman"/>
          <w:sz w:val="28"/>
          <w:szCs w:val="28"/>
        </w:rPr>
        <w:t xml:space="preserve">платежных поручений </w:t>
      </w:r>
      <w:r w:rsidR="00A8284D">
        <w:rPr>
          <w:rFonts w:ascii="Times New Roman" w:hAnsi="Times New Roman" w:cs="Times New Roman"/>
          <w:sz w:val="28"/>
          <w:szCs w:val="28"/>
        </w:rPr>
        <w:t>размещены в сумме</w:t>
      </w:r>
      <w:r w:rsidR="00A8284D" w:rsidRPr="009B7243">
        <w:rPr>
          <w:rFonts w:ascii="Times New Roman" w:hAnsi="Times New Roman" w:cs="Times New Roman"/>
          <w:sz w:val="28"/>
          <w:szCs w:val="28"/>
        </w:rPr>
        <w:t xml:space="preserve"> 4103,67 рублей, что не соответствует сумме в </w:t>
      </w:r>
      <w:r w:rsidR="00E34D94">
        <w:rPr>
          <w:rFonts w:ascii="Times New Roman" w:hAnsi="Times New Roman" w:cs="Times New Roman"/>
          <w:sz w:val="28"/>
          <w:szCs w:val="28"/>
        </w:rPr>
        <w:t>отчете заказчика 8208,06 рублей,  п</w:t>
      </w:r>
      <w:r w:rsidR="00A8284D" w:rsidRPr="009B7243">
        <w:rPr>
          <w:rFonts w:ascii="Times New Roman" w:hAnsi="Times New Roman" w:cs="Times New Roman"/>
          <w:sz w:val="28"/>
          <w:szCs w:val="28"/>
        </w:rPr>
        <w:t>о данным финансового управления кассовое исполнение по контракту</w:t>
      </w:r>
      <w:r w:rsidR="00F83717">
        <w:rPr>
          <w:rFonts w:ascii="Times New Roman" w:hAnsi="Times New Roman" w:cs="Times New Roman"/>
          <w:sz w:val="28"/>
          <w:szCs w:val="28"/>
        </w:rPr>
        <w:t xml:space="preserve"> №7А </w:t>
      </w:r>
      <w:r w:rsidR="00E34D94">
        <w:rPr>
          <w:rFonts w:ascii="Times New Roman" w:hAnsi="Times New Roman" w:cs="Times New Roman"/>
          <w:sz w:val="28"/>
          <w:szCs w:val="28"/>
        </w:rPr>
        <w:t>составляет 6541,43 рублей. Ф</w:t>
      </w:r>
      <w:r w:rsidR="00E34D94" w:rsidRPr="009B7243">
        <w:rPr>
          <w:rFonts w:ascii="Times New Roman" w:hAnsi="Times New Roman" w:cs="Times New Roman"/>
          <w:sz w:val="28"/>
          <w:szCs w:val="28"/>
        </w:rPr>
        <w:t>актически контракт исполнен 26.12.2017г.</w:t>
      </w:r>
      <w:r w:rsidR="00E34D94">
        <w:rPr>
          <w:rFonts w:ascii="Times New Roman" w:hAnsi="Times New Roman" w:cs="Times New Roman"/>
          <w:sz w:val="28"/>
          <w:szCs w:val="28"/>
        </w:rPr>
        <w:t xml:space="preserve">, отчет об исполнении контракта размещен на </w:t>
      </w:r>
      <w:r w:rsidR="007F37D8">
        <w:rPr>
          <w:rFonts w:ascii="Times New Roman" w:hAnsi="Times New Roman" w:cs="Times New Roman"/>
          <w:sz w:val="28"/>
          <w:szCs w:val="28"/>
        </w:rPr>
        <w:t>Официальном сайте с  нарушением</w:t>
      </w:r>
      <w:r w:rsidR="00E34D94" w:rsidRPr="009B7243">
        <w:rPr>
          <w:rFonts w:ascii="Times New Roman" w:hAnsi="Times New Roman" w:cs="Times New Roman"/>
          <w:sz w:val="28"/>
          <w:szCs w:val="28"/>
        </w:rPr>
        <w:t xml:space="preserve"> уст</w:t>
      </w:r>
      <w:r w:rsidR="00E34D94" w:rsidRPr="009B7243">
        <w:rPr>
          <w:rFonts w:ascii="Times New Roman" w:hAnsi="Times New Roman" w:cs="Times New Roman"/>
          <w:sz w:val="28"/>
          <w:szCs w:val="28"/>
        </w:rPr>
        <w:t>а</w:t>
      </w:r>
      <w:r w:rsidR="00E34D94" w:rsidRPr="009B7243">
        <w:rPr>
          <w:rFonts w:ascii="Times New Roman" w:hAnsi="Times New Roman" w:cs="Times New Roman"/>
          <w:sz w:val="28"/>
          <w:szCs w:val="28"/>
        </w:rPr>
        <w:t>новленных сроков</w:t>
      </w:r>
      <w:r w:rsidR="0001275B">
        <w:rPr>
          <w:rFonts w:ascii="Times New Roman" w:hAnsi="Times New Roman" w:cs="Times New Roman"/>
          <w:sz w:val="28"/>
          <w:szCs w:val="28"/>
        </w:rPr>
        <w:t xml:space="preserve"> 10.04.2018 года (</w:t>
      </w:r>
      <w:r w:rsidR="008B02A2">
        <w:rPr>
          <w:rFonts w:ascii="Times New Roman" w:hAnsi="Times New Roman" w:cs="Times New Roman"/>
          <w:sz w:val="28"/>
          <w:szCs w:val="28"/>
        </w:rPr>
        <w:t xml:space="preserve">просрочка </w:t>
      </w:r>
      <w:r w:rsidR="0001275B">
        <w:rPr>
          <w:rFonts w:ascii="Times New Roman" w:hAnsi="Times New Roman" w:cs="Times New Roman"/>
          <w:sz w:val="28"/>
          <w:szCs w:val="28"/>
        </w:rPr>
        <w:t>72 дня).</w:t>
      </w:r>
    </w:p>
    <w:p w:rsidR="004A7E47" w:rsidRDefault="004A7E47" w:rsidP="00A77C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D8" w:rsidRPr="00A77CD8" w:rsidRDefault="00A77CD8" w:rsidP="00A77CD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Применение заказчиком мер ответственности</w:t>
      </w:r>
    </w:p>
    <w:p w:rsidR="00A77CD8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и совершения иных действий в случае нарушения поставщиком </w:t>
      </w:r>
      <w:r>
        <w:rPr>
          <w:rFonts w:ascii="Times New Roman" w:hAnsi="Times New Roman" w:cs="Times New Roman"/>
          <w:b/>
          <w:sz w:val="28"/>
          <w:szCs w:val="28"/>
        </w:rPr>
        <w:t>(подрядчиком, исполнителем) условий контракта.</w:t>
      </w:r>
    </w:p>
    <w:p w:rsidR="00A77CD8" w:rsidRDefault="00A77CD8" w:rsidP="00A7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7CD8" w:rsidRDefault="00A77CD8" w:rsidP="00D32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установлено, что договора и контракты поста</w:t>
      </w:r>
      <w:r w:rsidRPr="003F600E">
        <w:rPr>
          <w:rFonts w:ascii="Times New Roman" w:hAnsi="Times New Roman" w:cs="Times New Roman"/>
          <w:sz w:val="28"/>
          <w:szCs w:val="28"/>
        </w:rPr>
        <w:t>в</w:t>
      </w:r>
      <w:r w:rsidRPr="003F600E">
        <w:rPr>
          <w:rFonts w:ascii="Times New Roman" w:hAnsi="Times New Roman" w:cs="Times New Roman"/>
          <w:sz w:val="28"/>
          <w:szCs w:val="28"/>
        </w:rPr>
        <w:t>щиками исполнялись в соответствии с условиями, прописанными в договорах, ко</w:t>
      </w:r>
      <w:r w:rsidRPr="003F600E">
        <w:rPr>
          <w:rFonts w:ascii="Times New Roman" w:hAnsi="Times New Roman" w:cs="Times New Roman"/>
          <w:sz w:val="28"/>
          <w:szCs w:val="28"/>
        </w:rPr>
        <w:t>н</w:t>
      </w:r>
      <w:r w:rsidRPr="003F600E">
        <w:rPr>
          <w:rFonts w:ascii="Times New Roman" w:hAnsi="Times New Roman" w:cs="Times New Roman"/>
          <w:sz w:val="28"/>
          <w:szCs w:val="28"/>
        </w:rPr>
        <w:t xml:space="preserve">трактах. Меры ответственности Заказчиком к поставщикам за проверяемый период не применялись. </w:t>
      </w:r>
    </w:p>
    <w:p w:rsidR="00A77CD8" w:rsidRPr="003F600E" w:rsidRDefault="00A77CD8" w:rsidP="00A37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</w:t>
      </w: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 условиям контракта.</w:t>
      </w:r>
    </w:p>
    <w:p w:rsidR="00A77CD8" w:rsidRDefault="00A77CD8" w:rsidP="00A77C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CD8" w:rsidRDefault="00A77CD8" w:rsidP="00D32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договора, установлено, что п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>ставленный товар, выполненные работы и оказанные услуги соответствуют условиям, указанным в заключенных Учреждением контрактах и договорах.</w:t>
      </w:r>
    </w:p>
    <w:p w:rsidR="00A77CD8" w:rsidRDefault="00A77CD8" w:rsidP="00D32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E47" w:rsidRDefault="00D3230B" w:rsidP="00D3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7CD8" w:rsidRPr="003F600E" w:rsidRDefault="00A77CD8" w:rsidP="004A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</w:t>
      </w:r>
    </w:p>
    <w:p w:rsidR="00A77CD8" w:rsidRPr="003F600E" w:rsidRDefault="00A77CD8" w:rsidP="004A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 документах учета поставленного товара, выполненной работы</w:t>
      </w:r>
    </w:p>
    <w:p w:rsidR="00A77CD8" w:rsidRPr="003F600E" w:rsidRDefault="00A77CD8" w:rsidP="004A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услуги.</w:t>
      </w:r>
    </w:p>
    <w:p w:rsidR="00A77CD8" w:rsidRDefault="00A77CD8" w:rsidP="00A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Pr="003F600E" w:rsidRDefault="00A77CD8" w:rsidP="00D32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600E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учете первичных д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кументов (товарные накладные, счета-фактуры, акты выполненных работ) проверена на основании журнала операций № 4 «Расчеты с поставщиками и подрядчиками», журнала операций № 7 «По выбытию и перемещению нефинансовых активов». Согласно п. 1 ст. 10 Федерального закона от 06.12.2011 </w:t>
      </w:r>
      <w:r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600E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данные, с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держащиеся в первичных учетных документах, подлежат своевременной регистрации и накоплению в регистрах бухгалтерского учета.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Согласно п. 11 ч. 1 Инструкции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, утве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жденной приказом Минфина РФ</w:t>
      </w:r>
      <w:r w:rsidRPr="003F600E">
        <w:rPr>
          <w:rFonts w:ascii="Times New Roman" w:hAnsi="Times New Roman" w:cs="Times New Roman"/>
          <w:sz w:val="28"/>
          <w:szCs w:val="28"/>
        </w:rPr>
        <w:t xml:space="preserve"> от 01.12.2010 </w:t>
      </w:r>
      <w:r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600E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ципальных) учреждений и инструкции по его применению», записи в регистры бу</w:t>
      </w:r>
      <w:r w:rsidRPr="003F600E">
        <w:rPr>
          <w:rFonts w:ascii="Times New Roman" w:hAnsi="Times New Roman" w:cs="Times New Roman"/>
          <w:sz w:val="28"/>
          <w:szCs w:val="28"/>
        </w:rPr>
        <w:t>х</w:t>
      </w:r>
      <w:r w:rsidRPr="003F600E">
        <w:rPr>
          <w:rFonts w:ascii="Times New Roman" w:hAnsi="Times New Roman" w:cs="Times New Roman"/>
          <w:sz w:val="28"/>
          <w:szCs w:val="28"/>
        </w:rPr>
        <w:t>галтерского учета осуществляются по мере совершения операций и принятия к бу</w:t>
      </w:r>
      <w:r w:rsidRPr="003F600E">
        <w:rPr>
          <w:rFonts w:ascii="Times New Roman" w:hAnsi="Times New Roman" w:cs="Times New Roman"/>
          <w:sz w:val="28"/>
          <w:szCs w:val="28"/>
        </w:rPr>
        <w:t>х</w:t>
      </w:r>
      <w:r w:rsidRPr="003F600E">
        <w:rPr>
          <w:rFonts w:ascii="Times New Roman" w:hAnsi="Times New Roman" w:cs="Times New Roman"/>
          <w:sz w:val="28"/>
          <w:szCs w:val="28"/>
        </w:rPr>
        <w:t>галтерскому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учету первичного учетного документа, но не позднее следующего дня п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сле получения первичного учетного документа. </w:t>
      </w:r>
    </w:p>
    <w:p w:rsidR="00A77CD8" w:rsidRPr="003F600E" w:rsidRDefault="00A77CD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выявлено, что накладные, счета-фактуры, акты выпо</w:t>
      </w:r>
      <w:r w:rsidRPr="003F600E">
        <w:rPr>
          <w:rFonts w:ascii="Times New Roman" w:hAnsi="Times New Roman" w:cs="Times New Roman"/>
          <w:sz w:val="28"/>
          <w:szCs w:val="28"/>
        </w:rPr>
        <w:t>л</w:t>
      </w:r>
      <w:r w:rsidRPr="003F600E">
        <w:rPr>
          <w:rFonts w:ascii="Times New Roman" w:hAnsi="Times New Roman" w:cs="Times New Roman"/>
          <w:sz w:val="28"/>
          <w:szCs w:val="28"/>
        </w:rPr>
        <w:t>ненных работ, услуг по договорам, контрактам заключенным Заказчиком в проверяемом периоде, то есть первичные документы, на основании которых производится принятие к учету товаров, работ, услуг отражены в регистрах бухгалтерского учета своевременно.</w:t>
      </w:r>
    </w:p>
    <w:p w:rsidR="00A77CD8" w:rsidRDefault="00A77CD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При выборочной проверке полноты и достоверности отражения в документах учета поставленного товара, выполненной работы (ее результата) или оказанной услуги, у</w:t>
      </w:r>
      <w:r w:rsidRPr="003F600E">
        <w:rPr>
          <w:rFonts w:ascii="Times New Roman" w:hAnsi="Times New Roman" w:cs="Times New Roman"/>
          <w:sz w:val="28"/>
          <w:szCs w:val="28"/>
        </w:rPr>
        <w:t>с</w:t>
      </w:r>
      <w:r w:rsidRPr="003F600E">
        <w:rPr>
          <w:rFonts w:ascii="Times New Roman" w:hAnsi="Times New Roman" w:cs="Times New Roman"/>
          <w:sz w:val="28"/>
          <w:szCs w:val="28"/>
        </w:rPr>
        <w:t>тановлено, что поставленный товар, оказанные Заказчику работы и услуги отражались в документах бухгалтерского учета согласно выставленным счетам, счетам-фактурам, актам выполненных работ в полном объеме.</w:t>
      </w:r>
    </w:p>
    <w:p w:rsidR="004A7E47" w:rsidRDefault="004A7E47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</w:t>
      </w: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выполненной работы (ее результата) или оказанной услуги целям</w:t>
      </w: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осуществления закупки.</w:t>
      </w:r>
    </w:p>
    <w:p w:rsidR="00A77CD8" w:rsidRPr="003F600E" w:rsidRDefault="00A77CD8" w:rsidP="00A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Pr="003F600E" w:rsidRDefault="00A77CD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Соответствие использования поставленного товара, выполненной работы, оказанной услуги целям осуществления закупки проверено за 2017 год по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3F600E">
        <w:rPr>
          <w:rFonts w:ascii="Times New Roman" w:hAnsi="Times New Roman" w:cs="Times New Roman"/>
          <w:sz w:val="28"/>
          <w:szCs w:val="28"/>
        </w:rPr>
        <w:t xml:space="preserve"> дог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>ворам. Поставленный товар, выполненные работы и оказанные услуги соответству</w:t>
      </w:r>
      <w:r w:rsidR="00BF0DDE">
        <w:rPr>
          <w:rFonts w:ascii="Times New Roman" w:hAnsi="Times New Roman" w:cs="Times New Roman"/>
          <w:sz w:val="28"/>
          <w:szCs w:val="28"/>
        </w:rPr>
        <w:t>ют данным указанным в договорах</w:t>
      </w:r>
      <w:r w:rsidRPr="003F600E">
        <w:rPr>
          <w:rFonts w:ascii="Times New Roman" w:hAnsi="Times New Roman" w:cs="Times New Roman"/>
          <w:sz w:val="28"/>
          <w:szCs w:val="28"/>
        </w:rPr>
        <w:t xml:space="preserve"> и использованы в соответствии с целью осуществления закупки.</w:t>
      </w:r>
    </w:p>
    <w:p w:rsidR="00A77CD8" w:rsidRPr="003F600E" w:rsidRDefault="00A77CD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021A43">
        <w:rPr>
          <w:rFonts w:ascii="Times New Roman" w:hAnsi="Times New Roman" w:cs="Times New Roman"/>
          <w:sz w:val="28"/>
          <w:szCs w:val="28"/>
        </w:rPr>
        <w:t>- договор № 017</w:t>
      </w:r>
      <w:r w:rsidRPr="003F600E">
        <w:rPr>
          <w:rFonts w:ascii="Times New Roman" w:hAnsi="Times New Roman" w:cs="Times New Roman"/>
          <w:sz w:val="28"/>
          <w:szCs w:val="28"/>
        </w:rPr>
        <w:t>/2017г от 01.01.2017 года о сервисном обслуживании средств о</w:t>
      </w:r>
      <w:r w:rsidRPr="003F600E">
        <w:rPr>
          <w:rFonts w:ascii="Times New Roman" w:hAnsi="Times New Roman" w:cs="Times New Roman"/>
          <w:sz w:val="28"/>
          <w:szCs w:val="28"/>
        </w:rPr>
        <w:t>х</w:t>
      </w:r>
      <w:r w:rsidR="00F83717">
        <w:rPr>
          <w:rFonts w:ascii="Times New Roman" w:hAnsi="Times New Roman" w:cs="Times New Roman"/>
          <w:sz w:val="28"/>
          <w:szCs w:val="28"/>
        </w:rPr>
        <w:t>ранно-пожарной сигнализац</w:t>
      </w:r>
      <w:proofErr w:type="gramStart"/>
      <w:r w:rsidR="00F83717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F83717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«Центр С</w:t>
      </w:r>
      <w:r w:rsidR="00AA61C3">
        <w:rPr>
          <w:rFonts w:ascii="Times New Roman" w:hAnsi="Times New Roman" w:cs="Times New Roman"/>
          <w:sz w:val="28"/>
          <w:szCs w:val="28"/>
        </w:rPr>
        <w:t xml:space="preserve">истем Безопасности», </w:t>
      </w:r>
      <w:r w:rsidR="00021A43">
        <w:rPr>
          <w:rFonts w:ascii="Times New Roman" w:hAnsi="Times New Roman" w:cs="Times New Roman"/>
          <w:sz w:val="28"/>
          <w:szCs w:val="28"/>
        </w:rPr>
        <w:t>исполнен 28</w:t>
      </w:r>
      <w:r w:rsidRPr="003F600E">
        <w:rPr>
          <w:rFonts w:ascii="Times New Roman" w:hAnsi="Times New Roman" w:cs="Times New Roman"/>
          <w:sz w:val="28"/>
          <w:szCs w:val="28"/>
        </w:rPr>
        <w:t>.12.2017г.</w:t>
      </w:r>
      <w:r w:rsidR="009B7243">
        <w:rPr>
          <w:rFonts w:ascii="Times New Roman" w:hAnsi="Times New Roman" w:cs="Times New Roman"/>
          <w:sz w:val="28"/>
          <w:szCs w:val="28"/>
        </w:rPr>
        <w:t>,</w:t>
      </w:r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9B7243" w:rsidRPr="00A47E6D">
        <w:rPr>
          <w:rFonts w:ascii="Times New Roman" w:hAnsi="Times New Roman" w:cs="Times New Roman"/>
          <w:b/>
          <w:sz w:val="28"/>
          <w:szCs w:val="28"/>
        </w:rPr>
        <w:t>(Приложение № 6)</w:t>
      </w:r>
      <w:r w:rsidR="009B7243">
        <w:rPr>
          <w:rFonts w:ascii="Times New Roman" w:hAnsi="Times New Roman" w:cs="Times New Roman"/>
          <w:sz w:val="28"/>
          <w:szCs w:val="28"/>
        </w:rPr>
        <w:t>.</w:t>
      </w:r>
    </w:p>
    <w:p w:rsidR="00021A43" w:rsidRDefault="00021A43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7CD8" w:rsidRPr="003F600E">
        <w:rPr>
          <w:rFonts w:ascii="Times New Roman" w:hAnsi="Times New Roman" w:cs="Times New Roman"/>
          <w:sz w:val="28"/>
          <w:szCs w:val="28"/>
        </w:rPr>
        <w:t xml:space="preserve">- </w:t>
      </w:r>
      <w:r w:rsidR="00F26BD1">
        <w:rPr>
          <w:rFonts w:ascii="Times New Roman" w:hAnsi="Times New Roman" w:cs="Times New Roman"/>
          <w:sz w:val="28"/>
          <w:szCs w:val="28"/>
        </w:rPr>
        <w:t xml:space="preserve">договор № М 2/17 от </w:t>
      </w:r>
      <w:r>
        <w:rPr>
          <w:rFonts w:ascii="Times New Roman" w:hAnsi="Times New Roman" w:cs="Times New Roman"/>
          <w:sz w:val="28"/>
          <w:szCs w:val="28"/>
        </w:rPr>
        <w:t>01.01.2017 года с ООО «Аврора», исполнен 21.12.2017 г.</w:t>
      </w:r>
      <w:r w:rsidR="009B7243">
        <w:rPr>
          <w:rFonts w:ascii="Times New Roman" w:hAnsi="Times New Roman" w:cs="Times New Roman"/>
          <w:sz w:val="28"/>
          <w:szCs w:val="28"/>
        </w:rPr>
        <w:t xml:space="preserve">, </w:t>
      </w:r>
      <w:r w:rsidR="009B7243" w:rsidRPr="00A47E6D">
        <w:rPr>
          <w:rFonts w:ascii="Times New Roman" w:hAnsi="Times New Roman" w:cs="Times New Roman"/>
          <w:b/>
          <w:sz w:val="28"/>
          <w:szCs w:val="28"/>
        </w:rPr>
        <w:t>(Приложение № 7)</w:t>
      </w:r>
      <w:r w:rsidR="009B7243">
        <w:rPr>
          <w:rFonts w:ascii="Times New Roman" w:hAnsi="Times New Roman" w:cs="Times New Roman"/>
          <w:sz w:val="28"/>
          <w:szCs w:val="28"/>
        </w:rPr>
        <w:t>.</w:t>
      </w:r>
    </w:p>
    <w:p w:rsidR="00A77CD8" w:rsidRDefault="00A77CD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7F37D8" w:rsidRDefault="007F37D8" w:rsidP="007F3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BD1" w:rsidRPr="00F26BD1" w:rsidRDefault="00F26BD1" w:rsidP="007F3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требований к осуществлению закупок по пункту 4,5 части 1 статьи 93</w:t>
      </w:r>
      <w:r w:rsidR="00DF126A">
        <w:rPr>
          <w:rFonts w:ascii="Times New Roman" w:hAnsi="Times New Roman" w:cs="Times New Roman"/>
          <w:b/>
          <w:sz w:val="28"/>
          <w:szCs w:val="28"/>
        </w:rPr>
        <w:t>,  требований статьи 30, требования п.4 статьи 30</w:t>
      </w:r>
      <w:r w:rsidRPr="003F600E">
        <w:rPr>
          <w:rFonts w:ascii="Times New Roman" w:hAnsi="Times New Roman" w:cs="Times New Roman"/>
          <w:b/>
          <w:sz w:val="28"/>
          <w:szCs w:val="28"/>
        </w:rPr>
        <w:t xml:space="preserve"> Закона о контрактной системе 44-ФЗ.</w:t>
      </w:r>
    </w:p>
    <w:p w:rsidR="00F26BD1" w:rsidRPr="003F600E" w:rsidRDefault="004A7E47" w:rsidP="00B6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Требования пункта 4 части 1 статьи 93 Закона №44-ФЗ заказчиком соблюдены, годовой объем закупок, которые заказчик осуществил на основании данного пункта, не </w:t>
      </w:r>
      <w:proofErr w:type="gramStart"/>
      <w:r w:rsidR="00F26BD1" w:rsidRPr="003F600E">
        <w:rPr>
          <w:rFonts w:ascii="Times New Roman" w:hAnsi="Times New Roman" w:cs="Times New Roman"/>
          <w:sz w:val="28"/>
          <w:szCs w:val="28"/>
        </w:rPr>
        <w:t>превышает</w:t>
      </w:r>
      <w:proofErr w:type="gramEnd"/>
      <w:r w:rsidR="00F26BD1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2B0579">
        <w:rPr>
          <w:rFonts w:ascii="Times New Roman" w:hAnsi="Times New Roman" w:cs="Times New Roman"/>
          <w:sz w:val="28"/>
          <w:szCs w:val="28"/>
        </w:rPr>
        <w:t>не превышает 2 миллионов рублей совокупного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 годового объема закупок.</w:t>
      </w:r>
    </w:p>
    <w:p w:rsidR="00DF126A" w:rsidRDefault="00F26BD1" w:rsidP="00B62B4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Требования пункта 5 части 1 статьи 93 Закона № 44-ФЗ заказчиком соблюдены, годовой объем закупок, которые заказчик осуществил на основании д</w:t>
      </w:r>
      <w:r w:rsidR="002B0579">
        <w:rPr>
          <w:rFonts w:ascii="Times New Roman" w:hAnsi="Times New Roman" w:cs="Times New Roman"/>
          <w:sz w:val="28"/>
          <w:szCs w:val="28"/>
        </w:rPr>
        <w:t xml:space="preserve">анного  пункта,  не превышает  50% СГОЗ </w:t>
      </w:r>
      <w:r w:rsidRPr="003F600E">
        <w:rPr>
          <w:rFonts w:ascii="Times New Roman" w:hAnsi="Times New Roman" w:cs="Times New Roman"/>
          <w:sz w:val="28"/>
          <w:szCs w:val="28"/>
        </w:rPr>
        <w:t>заказчика.</w:t>
      </w:r>
      <w:r w:rsidR="003E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85" w:rsidRDefault="00E021B1" w:rsidP="00B6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26A">
        <w:rPr>
          <w:rFonts w:ascii="Times New Roman" w:hAnsi="Times New Roman" w:cs="Times New Roman"/>
          <w:sz w:val="28"/>
          <w:szCs w:val="28"/>
        </w:rPr>
        <w:t>Требования статьи 30 Закона № 44-ФЗ заказчиком не соблюдены закупки у СМП в объеме не менее чем 15 % не осуществлялись.</w:t>
      </w:r>
      <w:r w:rsidR="003E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B1" w:rsidRDefault="00E021B1" w:rsidP="00B6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3785">
        <w:rPr>
          <w:rFonts w:ascii="Times New Roman" w:hAnsi="Times New Roman" w:cs="Times New Roman"/>
          <w:sz w:val="28"/>
          <w:szCs w:val="28"/>
        </w:rPr>
        <w:t>Требования п.4 статьи 30 Закона № 44-ФЗ заказчиком не соблюдены отчет об объеме закупок у СМП, СОНКО не опубликован, что является нарушением.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B1" w:rsidRDefault="00E021B1" w:rsidP="00B6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заказчик не осуществлял закупки конкурентными способами, а все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тракты заключил с единственным поставщиком, заказчик обязан разместить в ЕИС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 об объеме закупок у СМП, СОНКО.</w:t>
      </w:r>
    </w:p>
    <w:p w:rsidR="007F3785" w:rsidRDefault="004C672C" w:rsidP="00B62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7F3785">
        <w:rPr>
          <w:rFonts w:ascii="Times New Roman" w:hAnsi="Times New Roman" w:cs="Times New Roman"/>
          <w:sz w:val="28"/>
          <w:szCs w:val="28"/>
        </w:rPr>
        <w:t>размещение</w:t>
      </w:r>
      <w:proofErr w:type="spellEnd"/>
      <w:r w:rsidR="007F3785">
        <w:rPr>
          <w:rFonts w:ascii="Times New Roman" w:hAnsi="Times New Roman" w:cs="Times New Roman"/>
          <w:sz w:val="28"/>
          <w:szCs w:val="28"/>
        </w:rPr>
        <w:t xml:space="preserve"> должностным лицом заказчика в единой информационной системе в сфере закупок информации и документов, размещение которых предусмотрено в соо</w:t>
      </w:r>
      <w:r w:rsidR="007F3785">
        <w:rPr>
          <w:rFonts w:ascii="Times New Roman" w:hAnsi="Times New Roman" w:cs="Times New Roman"/>
          <w:sz w:val="28"/>
          <w:szCs w:val="28"/>
        </w:rPr>
        <w:t>т</w:t>
      </w:r>
      <w:r w:rsidR="007F3785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о контрактной системе в сфере закупок, влечет наложение административного штрафа </w:t>
      </w:r>
      <w:r w:rsidR="00E021B1">
        <w:rPr>
          <w:rFonts w:ascii="Times New Roman" w:hAnsi="Times New Roman" w:cs="Times New Roman"/>
          <w:sz w:val="28"/>
          <w:szCs w:val="28"/>
        </w:rPr>
        <w:t xml:space="preserve">на должностное лицо </w:t>
      </w:r>
      <w:r w:rsidR="007F3785">
        <w:rPr>
          <w:rFonts w:ascii="Times New Roman" w:hAnsi="Times New Roman" w:cs="Times New Roman"/>
          <w:sz w:val="28"/>
          <w:szCs w:val="28"/>
        </w:rPr>
        <w:t xml:space="preserve">(часть 3 ст. 7.30 </w:t>
      </w:r>
      <w:proofErr w:type="spellStart"/>
      <w:r w:rsidR="007F378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F3785">
        <w:rPr>
          <w:rFonts w:ascii="Times New Roman" w:hAnsi="Times New Roman" w:cs="Times New Roman"/>
          <w:sz w:val="28"/>
          <w:szCs w:val="28"/>
        </w:rPr>
        <w:t>).</w:t>
      </w:r>
    </w:p>
    <w:p w:rsidR="00F26BD1" w:rsidRDefault="00F26BD1" w:rsidP="00B62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D1" w:rsidRPr="003F600E" w:rsidRDefault="00F26BD1" w:rsidP="00F26B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Выводы, в результате проведения плановой проверки:</w:t>
      </w:r>
    </w:p>
    <w:p w:rsidR="0004519B" w:rsidRDefault="00F26BD1" w:rsidP="00B62B4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В результате проверки соблюдений МКУ ДО «</w:t>
      </w:r>
      <w:r w:rsidR="00AA61C3">
        <w:rPr>
          <w:rFonts w:ascii="Times New Roman" w:hAnsi="Times New Roman" w:cs="Times New Roman"/>
          <w:sz w:val="28"/>
          <w:szCs w:val="28"/>
        </w:rPr>
        <w:t>Мамско-Чуйский Районный дом детского творчества</w:t>
      </w:r>
      <w:r w:rsidRPr="003F600E">
        <w:rPr>
          <w:rFonts w:ascii="Times New Roman" w:hAnsi="Times New Roman" w:cs="Times New Roman"/>
          <w:sz w:val="28"/>
          <w:szCs w:val="28"/>
        </w:rPr>
        <w:t>» требований законодательства Российской Федерации и иных нормативно-правовых актов о контрактной системе в сфере закупок за 2017г, устано</w:t>
      </w:r>
      <w:r w:rsidRPr="003F600E">
        <w:rPr>
          <w:rFonts w:ascii="Times New Roman" w:hAnsi="Times New Roman" w:cs="Times New Roman"/>
          <w:sz w:val="28"/>
          <w:szCs w:val="28"/>
        </w:rPr>
        <w:t>в</w:t>
      </w:r>
      <w:r w:rsidRPr="003F600E">
        <w:rPr>
          <w:rFonts w:ascii="Times New Roman" w:hAnsi="Times New Roman" w:cs="Times New Roman"/>
          <w:sz w:val="28"/>
          <w:szCs w:val="28"/>
        </w:rPr>
        <w:t xml:space="preserve">лено следующее:  </w:t>
      </w:r>
    </w:p>
    <w:p w:rsidR="0004519B" w:rsidRDefault="0004519B" w:rsidP="00B62B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19B">
        <w:rPr>
          <w:rFonts w:ascii="Times New Roman" w:hAnsi="Times New Roman" w:cs="Times New Roman"/>
          <w:sz w:val="28"/>
          <w:szCs w:val="28"/>
        </w:rPr>
        <w:t>В нарушении пункта 2 статьи 112 Закона № 44-ФЗ и требований приказа Мин</w:t>
      </w:r>
      <w:r w:rsidRPr="0004519B">
        <w:rPr>
          <w:rFonts w:ascii="Times New Roman" w:hAnsi="Times New Roman" w:cs="Times New Roman"/>
          <w:sz w:val="28"/>
          <w:szCs w:val="28"/>
        </w:rPr>
        <w:t>э</w:t>
      </w:r>
      <w:r w:rsidRPr="0004519B">
        <w:rPr>
          <w:rFonts w:ascii="Times New Roman" w:hAnsi="Times New Roman" w:cs="Times New Roman"/>
          <w:sz w:val="28"/>
          <w:szCs w:val="28"/>
        </w:rPr>
        <w:t>кономразвития России и Федерации казначейства от 31.03.2015г № 187/7н</w:t>
      </w:r>
      <w:r w:rsidR="00F26BD1" w:rsidRPr="0004519B">
        <w:rPr>
          <w:rFonts w:ascii="Times New Roman" w:hAnsi="Times New Roman" w:cs="Times New Roman"/>
          <w:sz w:val="28"/>
          <w:szCs w:val="28"/>
        </w:rPr>
        <w:t xml:space="preserve"> </w:t>
      </w:r>
      <w:r w:rsidRPr="0004519B">
        <w:rPr>
          <w:rFonts w:ascii="Times New Roman" w:hAnsi="Times New Roman" w:cs="Times New Roman"/>
          <w:sz w:val="28"/>
          <w:szCs w:val="28"/>
        </w:rPr>
        <w:t>пе</w:t>
      </w:r>
      <w:r w:rsidRPr="0004519B">
        <w:rPr>
          <w:rFonts w:ascii="Times New Roman" w:hAnsi="Times New Roman" w:cs="Times New Roman"/>
          <w:sz w:val="28"/>
          <w:szCs w:val="28"/>
        </w:rPr>
        <w:t>р</w:t>
      </w:r>
      <w:r w:rsidRPr="0004519B">
        <w:rPr>
          <w:rFonts w:ascii="Times New Roman" w:hAnsi="Times New Roman" w:cs="Times New Roman"/>
          <w:sz w:val="28"/>
          <w:szCs w:val="28"/>
        </w:rPr>
        <w:t>воначальная версия план-графика на 2017 год размещена на официальном сайте ЕИС с нарушением срока 84 дня календарных дня.</w:t>
      </w:r>
      <w:r w:rsidR="00F26BD1" w:rsidRPr="0004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14" w:rsidRDefault="0004519B" w:rsidP="00B62B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пункта 2 статьи 72 Бюджетного кодекса Российской Федерации и пункта 2 части 5 Особенностей, в план</w:t>
      </w:r>
      <w:r w:rsidR="00B62B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-графике на 2017 год, утвержденном 17.04.2017 года указаны недостоверные сведения о планируемых закупках по статье 223,221.</w:t>
      </w:r>
    </w:p>
    <w:p w:rsidR="00A83B14" w:rsidRDefault="00A83B14" w:rsidP="00B62B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расхождение по сумме совокупно годового объёма закупок, указанного в плане-графике 2017 года с уведомлением о лимитах бюджетных обязательств.</w:t>
      </w:r>
    </w:p>
    <w:p w:rsidR="00CE4575" w:rsidRPr="00CE4575" w:rsidRDefault="00CE4575" w:rsidP="00B62B4E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В нарушении статьи 21 части 13 Закона 44-ФЗ субъектом контроля не внесены изменения в план-график 2017 год по п. 4,5 ч. 1 ст. 93 об исполнении договоров на сумму 54 106,37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B14" w:rsidRDefault="00A83B14" w:rsidP="00B62B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 xml:space="preserve">В нарушении части 11 статьи 94 Закона 44-ФЗ порядок предоставления в Единой информационной системе отчета об исполнении и Постановления Правительства РФ п. 3 от 28.07.2013г № 1093, отчеты об исполнении размещены с нарушением установленных сроков. </w:t>
      </w:r>
    </w:p>
    <w:p w:rsidR="00E639C7" w:rsidRDefault="00A83B14" w:rsidP="00B62B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части 3 статьи 103 Закона 44-ФЗ информация об исполнении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контрактов размещена на официальном сайте с нарушением сроков.</w:t>
      </w:r>
    </w:p>
    <w:p w:rsidR="00A375B2" w:rsidRPr="00A375B2" w:rsidRDefault="00E639C7" w:rsidP="00B62B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9C7">
        <w:rPr>
          <w:rFonts w:ascii="Times New Roman" w:hAnsi="Times New Roman" w:cs="Times New Roman"/>
          <w:sz w:val="28"/>
          <w:szCs w:val="28"/>
        </w:rPr>
        <w:t>В нарушении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639C7">
        <w:rPr>
          <w:rFonts w:ascii="Times New Roman" w:hAnsi="Times New Roman" w:cs="Times New Roman"/>
          <w:sz w:val="28"/>
          <w:szCs w:val="28"/>
        </w:rPr>
        <w:t>4 статьи 30 Закона № 44-ФЗ требования заказчиком не с</w:t>
      </w:r>
      <w:r w:rsidRPr="00E639C7">
        <w:rPr>
          <w:rFonts w:ascii="Times New Roman" w:hAnsi="Times New Roman" w:cs="Times New Roman"/>
          <w:sz w:val="28"/>
          <w:szCs w:val="28"/>
        </w:rPr>
        <w:t>о</w:t>
      </w:r>
      <w:r w:rsidRPr="00E639C7">
        <w:rPr>
          <w:rFonts w:ascii="Times New Roman" w:hAnsi="Times New Roman" w:cs="Times New Roman"/>
          <w:sz w:val="28"/>
          <w:szCs w:val="28"/>
        </w:rPr>
        <w:t>блюдены</w:t>
      </w:r>
      <w:r w:rsidR="000F1EA2">
        <w:rPr>
          <w:rFonts w:ascii="Times New Roman" w:hAnsi="Times New Roman" w:cs="Times New Roman"/>
          <w:sz w:val="28"/>
          <w:szCs w:val="28"/>
        </w:rPr>
        <w:t>,</w:t>
      </w:r>
      <w:r w:rsidRPr="00E639C7">
        <w:rPr>
          <w:rFonts w:ascii="Times New Roman" w:hAnsi="Times New Roman" w:cs="Times New Roman"/>
          <w:sz w:val="28"/>
          <w:szCs w:val="28"/>
        </w:rPr>
        <w:t xml:space="preserve"> отчет об объеме закуп</w:t>
      </w:r>
      <w:r>
        <w:rPr>
          <w:rFonts w:ascii="Times New Roman" w:hAnsi="Times New Roman" w:cs="Times New Roman"/>
          <w:sz w:val="28"/>
          <w:szCs w:val="28"/>
        </w:rPr>
        <w:t>ок у СМП, СОНКО не опубликован.</w:t>
      </w:r>
    </w:p>
    <w:p w:rsidR="00A375B2" w:rsidRDefault="00F26BD1" w:rsidP="006A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9C7">
        <w:rPr>
          <w:rFonts w:ascii="Times New Roman" w:hAnsi="Times New Roman" w:cs="Times New Roman"/>
          <w:sz w:val="28"/>
          <w:szCs w:val="28"/>
        </w:rPr>
        <w:t xml:space="preserve">     </w:t>
      </w:r>
      <w:r w:rsidR="00A37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D1" w:rsidRPr="00E639C7" w:rsidRDefault="00F26BD1" w:rsidP="00E639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 В целях недопущения в дальнейшем нарушений Заказчику рекомендуется: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- своевременно и в полном объеме размещать на официальном сайте информацию и документы, подлежащие размещению в соответствии с Федеральным законом </w:t>
      </w:r>
      <w:r w:rsidR="002F1522">
        <w:rPr>
          <w:rFonts w:ascii="Times New Roman" w:hAnsi="Times New Roman" w:cs="Times New Roman"/>
          <w:sz w:val="28"/>
          <w:szCs w:val="28"/>
        </w:rPr>
        <w:t xml:space="preserve">№ </w:t>
      </w:r>
      <w:r w:rsidRPr="003F600E">
        <w:rPr>
          <w:rFonts w:ascii="Times New Roman" w:hAnsi="Times New Roman" w:cs="Times New Roman"/>
          <w:sz w:val="28"/>
          <w:szCs w:val="28"/>
        </w:rPr>
        <w:t>44-ФЗ.</w:t>
      </w:r>
    </w:p>
    <w:p w:rsidR="00F26BD1" w:rsidRPr="003F600E" w:rsidRDefault="002F1522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BD1" w:rsidRPr="003F600E">
        <w:rPr>
          <w:rFonts w:ascii="Times New Roman" w:hAnsi="Times New Roman" w:cs="Times New Roman"/>
          <w:sz w:val="28"/>
          <w:szCs w:val="28"/>
        </w:rPr>
        <w:t>- не допускать в дальнейшем нарушения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D1" w:rsidRPr="003F600E">
        <w:rPr>
          <w:rFonts w:ascii="Times New Roman" w:hAnsi="Times New Roman" w:cs="Times New Roman"/>
          <w:sz w:val="28"/>
          <w:szCs w:val="28"/>
        </w:rPr>
        <w:t>№44-ФЗ «О контрактной системе в сфере закупок товаров, работ, услуг для обеспечения госуда</w:t>
      </w:r>
      <w:r w:rsidR="00F26BD1" w:rsidRPr="003F600E">
        <w:rPr>
          <w:rFonts w:ascii="Times New Roman" w:hAnsi="Times New Roman" w:cs="Times New Roman"/>
          <w:sz w:val="28"/>
          <w:szCs w:val="28"/>
        </w:rPr>
        <w:t>р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нужд» 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lastRenderedPageBreak/>
        <w:t>Учреждение в течение 4 (четырех) рабочих дней со дня получения акта по результатам контрольного мероприятия вправе предоставить письменные возражения (замечания) по фактам, изложенным в акте по результатам проверки, с обоснованиями.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по проведению проверок     </w:t>
      </w:r>
      <w:r w:rsidRPr="003F60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3F600E">
        <w:rPr>
          <w:rFonts w:ascii="Times New Roman" w:hAnsi="Times New Roman" w:cs="Times New Roman"/>
          <w:sz w:val="28"/>
          <w:szCs w:val="28"/>
        </w:rPr>
        <w:t xml:space="preserve">   Ю.В. </w:t>
      </w:r>
      <w:proofErr w:type="spellStart"/>
      <w:r w:rsidRPr="003F600E">
        <w:rPr>
          <w:rFonts w:ascii="Times New Roman" w:hAnsi="Times New Roman" w:cs="Times New Roman"/>
          <w:sz w:val="28"/>
          <w:szCs w:val="28"/>
        </w:rPr>
        <w:t>Шабаршина</w:t>
      </w:r>
      <w:proofErr w:type="spellEnd"/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>: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A7E47">
        <w:rPr>
          <w:rFonts w:ascii="Times New Roman" w:hAnsi="Times New Roman" w:cs="Times New Roman"/>
          <w:sz w:val="28"/>
          <w:szCs w:val="28"/>
        </w:rPr>
        <w:t>У ДО «РДДТ</w:t>
      </w:r>
      <w:r w:rsidRPr="003F600E">
        <w:rPr>
          <w:rFonts w:ascii="Times New Roman" w:hAnsi="Times New Roman" w:cs="Times New Roman"/>
          <w:sz w:val="28"/>
          <w:szCs w:val="28"/>
        </w:rPr>
        <w:t xml:space="preserve">»  </w:t>
      </w:r>
      <w:r w:rsidRPr="000E5D1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0E5D15" w:rsidRPr="000E5D1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E5D15">
        <w:rPr>
          <w:rFonts w:ascii="Times New Roman" w:hAnsi="Times New Roman" w:cs="Times New Roman"/>
          <w:sz w:val="28"/>
          <w:szCs w:val="28"/>
        </w:rPr>
        <w:t xml:space="preserve"> И.В.Ручкина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1 экземпляр акта получил    </w:t>
      </w:r>
      <w:r w:rsidR="000E5D15">
        <w:rPr>
          <w:rFonts w:ascii="Times New Roman" w:hAnsi="Times New Roman" w:cs="Times New Roman"/>
          <w:sz w:val="28"/>
          <w:szCs w:val="28"/>
        </w:rPr>
        <w:t>_______________________  И.В.Ручкина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«_____» ____________________2018 г.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Материалы ревизии приняты:</w:t>
      </w:r>
    </w:p>
    <w:p w:rsidR="000E5D15" w:rsidRDefault="000E5D15" w:rsidP="00F26B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26BD1" w:rsidRDefault="000E5D15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E342A5" w:rsidRPr="003F600E" w:rsidRDefault="00E342A5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26BD1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(заведующий бюджетным отделом) _</w:t>
      </w:r>
      <w:r w:rsidR="000E5D15">
        <w:rPr>
          <w:rFonts w:ascii="Times New Roman" w:hAnsi="Times New Roman" w:cs="Times New Roman"/>
          <w:sz w:val="28"/>
          <w:szCs w:val="28"/>
        </w:rPr>
        <w:t>________________    Т.Н. Малкова</w:t>
      </w:r>
      <w:r w:rsidRPr="003F60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«____» ________________2018г. </w:t>
      </w:r>
    </w:p>
    <w:p w:rsidR="00A77CD8" w:rsidRPr="003F600E" w:rsidRDefault="00A77CD8" w:rsidP="00A7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Default="00A77CD8" w:rsidP="00A77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E6CC1" w:rsidRDefault="008E6CC1" w:rsidP="00A77CD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6CC1" w:rsidRDefault="008E6CC1" w:rsidP="00A77CD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F0747" w:rsidRDefault="008F0747" w:rsidP="008E6CC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0747" w:rsidRPr="008F0747" w:rsidRDefault="008F0747" w:rsidP="008F074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C73A0" w:rsidRPr="003F600E" w:rsidRDefault="00B30791" w:rsidP="00F26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07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C73A0" w:rsidRPr="003F600E" w:rsidSect="00C12708">
      <w:pgSz w:w="12240" w:h="15840"/>
      <w:pgMar w:top="567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D0A"/>
    <w:multiLevelType w:val="hybridMultilevel"/>
    <w:tmpl w:val="72B6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2658"/>
    <w:multiLevelType w:val="hybridMultilevel"/>
    <w:tmpl w:val="9DF2F516"/>
    <w:lvl w:ilvl="0" w:tplc="B8482E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28C1"/>
    <w:multiLevelType w:val="hybridMultilevel"/>
    <w:tmpl w:val="9498F2D6"/>
    <w:lvl w:ilvl="0" w:tplc="3BA8F5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B195B90"/>
    <w:multiLevelType w:val="hybridMultilevel"/>
    <w:tmpl w:val="1DE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2137"/>
    <w:multiLevelType w:val="hybridMultilevel"/>
    <w:tmpl w:val="6B2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73A0"/>
    <w:rsid w:val="00001E4E"/>
    <w:rsid w:val="0000282B"/>
    <w:rsid w:val="00002849"/>
    <w:rsid w:val="00005637"/>
    <w:rsid w:val="000069A9"/>
    <w:rsid w:val="00010145"/>
    <w:rsid w:val="0001275B"/>
    <w:rsid w:val="00013572"/>
    <w:rsid w:val="00015A38"/>
    <w:rsid w:val="00015D82"/>
    <w:rsid w:val="00021A43"/>
    <w:rsid w:val="00031177"/>
    <w:rsid w:val="00031233"/>
    <w:rsid w:val="000445D4"/>
    <w:rsid w:val="0004519B"/>
    <w:rsid w:val="000521C8"/>
    <w:rsid w:val="00064768"/>
    <w:rsid w:val="00075251"/>
    <w:rsid w:val="00083B88"/>
    <w:rsid w:val="00085C18"/>
    <w:rsid w:val="0009088B"/>
    <w:rsid w:val="00094521"/>
    <w:rsid w:val="00095158"/>
    <w:rsid w:val="000A465C"/>
    <w:rsid w:val="000C2130"/>
    <w:rsid w:val="000C78BF"/>
    <w:rsid w:val="000D2D4A"/>
    <w:rsid w:val="000D324F"/>
    <w:rsid w:val="000D3CE5"/>
    <w:rsid w:val="000D4F06"/>
    <w:rsid w:val="000E1500"/>
    <w:rsid w:val="000E4D92"/>
    <w:rsid w:val="000E5D15"/>
    <w:rsid w:val="000F1EA2"/>
    <w:rsid w:val="000F2C51"/>
    <w:rsid w:val="000F38AB"/>
    <w:rsid w:val="00103339"/>
    <w:rsid w:val="0010583A"/>
    <w:rsid w:val="00111E70"/>
    <w:rsid w:val="00113D69"/>
    <w:rsid w:val="00125A9E"/>
    <w:rsid w:val="001365D3"/>
    <w:rsid w:val="00137AD0"/>
    <w:rsid w:val="001470C8"/>
    <w:rsid w:val="00152834"/>
    <w:rsid w:val="00156747"/>
    <w:rsid w:val="00164758"/>
    <w:rsid w:val="0017166E"/>
    <w:rsid w:val="0018189C"/>
    <w:rsid w:val="00195EB8"/>
    <w:rsid w:val="001A1E76"/>
    <w:rsid w:val="001A2587"/>
    <w:rsid w:val="001A44F3"/>
    <w:rsid w:val="001A4732"/>
    <w:rsid w:val="001A4B9C"/>
    <w:rsid w:val="001B0191"/>
    <w:rsid w:val="001B7ED5"/>
    <w:rsid w:val="001D337E"/>
    <w:rsid w:val="001D606B"/>
    <w:rsid w:val="001D7D98"/>
    <w:rsid w:val="001E2168"/>
    <w:rsid w:val="001E3CAE"/>
    <w:rsid w:val="001E4F4A"/>
    <w:rsid w:val="001E50D9"/>
    <w:rsid w:val="001E6386"/>
    <w:rsid w:val="001F00BF"/>
    <w:rsid w:val="001F2DC4"/>
    <w:rsid w:val="001F544E"/>
    <w:rsid w:val="001F6AD8"/>
    <w:rsid w:val="0020136A"/>
    <w:rsid w:val="00203C49"/>
    <w:rsid w:val="0020660A"/>
    <w:rsid w:val="00207780"/>
    <w:rsid w:val="002141D4"/>
    <w:rsid w:val="00214A88"/>
    <w:rsid w:val="00215408"/>
    <w:rsid w:val="00216AFA"/>
    <w:rsid w:val="00221447"/>
    <w:rsid w:val="002275BF"/>
    <w:rsid w:val="00240157"/>
    <w:rsid w:val="00245C95"/>
    <w:rsid w:val="002474D7"/>
    <w:rsid w:val="00247D60"/>
    <w:rsid w:val="0025356D"/>
    <w:rsid w:val="002548FC"/>
    <w:rsid w:val="002672C2"/>
    <w:rsid w:val="00275CBE"/>
    <w:rsid w:val="00281489"/>
    <w:rsid w:val="00281EC7"/>
    <w:rsid w:val="002823B2"/>
    <w:rsid w:val="002830DB"/>
    <w:rsid w:val="002923F5"/>
    <w:rsid w:val="002A2A99"/>
    <w:rsid w:val="002B0579"/>
    <w:rsid w:val="002C188A"/>
    <w:rsid w:val="002C1A37"/>
    <w:rsid w:val="002C1F4F"/>
    <w:rsid w:val="002C65FC"/>
    <w:rsid w:val="002C73B0"/>
    <w:rsid w:val="002C7C06"/>
    <w:rsid w:val="002D11BC"/>
    <w:rsid w:val="002D1615"/>
    <w:rsid w:val="002D5ECB"/>
    <w:rsid w:val="002E31C1"/>
    <w:rsid w:val="002F1522"/>
    <w:rsid w:val="002F1802"/>
    <w:rsid w:val="002F2050"/>
    <w:rsid w:val="002F3793"/>
    <w:rsid w:val="0030030F"/>
    <w:rsid w:val="00300352"/>
    <w:rsid w:val="00306AA8"/>
    <w:rsid w:val="003121B9"/>
    <w:rsid w:val="00314C18"/>
    <w:rsid w:val="0031639A"/>
    <w:rsid w:val="00320FBD"/>
    <w:rsid w:val="00324A69"/>
    <w:rsid w:val="00341AE4"/>
    <w:rsid w:val="003508CC"/>
    <w:rsid w:val="00351112"/>
    <w:rsid w:val="00354218"/>
    <w:rsid w:val="003543B6"/>
    <w:rsid w:val="00360A0F"/>
    <w:rsid w:val="0037579A"/>
    <w:rsid w:val="00376EF5"/>
    <w:rsid w:val="0039198F"/>
    <w:rsid w:val="00391D38"/>
    <w:rsid w:val="003935C0"/>
    <w:rsid w:val="00393763"/>
    <w:rsid w:val="003B24DB"/>
    <w:rsid w:val="003B421D"/>
    <w:rsid w:val="003B471F"/>
    <w:rsid w:val="003B620B"/>
    <w:rsid w:val="003C081E"/>
    <w:rsid w:val="003C55E0"/>
    <w:rsid w:val="003C5D25"/>
    <w:rsid w:val="003C6AA4"/>
    <w:rsid w:val="003C73A0"/>
    <w:rsid w:val="003D2C49"/>
    <w:rsid w:val="003D321D"/>
    <w:rsid w:val="003D3288"/>
    <w:rsid w:val="003D3B47"/>
    <w:rsid w:val="003E3ED1"/>
    <w:rsid w:val="003F1A0C"/>
    <w:rsid w:val="003F388C"/>
    <w:rsid w:val="003F600E"/>
    <w:rsid w:val="00400EC3"/>
    <w:rsid w:val="00402248"/>
    <w:rsid w:val="004039E3"/>
    <w:rsid w:val="00406B09"/>
    <w:rsid w:val="004312C3"/>
    <w:rsid w:val="004371AB"/>
    <w:rsid w:val="0044528E"/>
    <w:rsid w:val="00445BB2"/>
    <w:rsid w:val="004464F5"/>
    <w:rsid w:val="004608AB"/>
    <w:rsid w:val="004613B1"/>
    <w:rsid w:val="004637F2"/>
    <w:rsid w:val="00466CB8"/>
    <w:rsid w:val="004708BF"/>
    <w:rsid w:val="004818B4"/>
    <w:rsid w:val="00486316"/>
    <w:rsid w:val="004863D7"/>
    <w:rsid w:val="0049688C"/>
    <w:rsid w:val="00497EC6"/>
    <w:rsid w:val="004A35BB"/>
    <w:rsid w:val="004A42F8"/>
    <w:rsid w:val="004A7E47"/>
    <w:rsid w:val="004C485C"/>
    <w:rsid w:val="004C5327"/>
    <w:rsid w:val="004C5597"/>
    <w:rsid w:val="004C58EB"/>
    <w:rsid w:val="004C672C"/>
    <w:rsid w:val="004D0410"/>
    <w:rsid w:val="004E4CD8"/>
    <w:rsid w:val="004F1B00"/>
    <w:rsid w:val="004F5A3F"/>
    <w:rsid w:val="005009F8"/>
    <w:rsid w:val="00502113"/>
    <w:rsid w:val="00515057"/>
    <w:rsid w:val="00516874"/>
    <w:rsid w:val="005215D7"/>
    <w:rsid w:val="00525F6F"/>
    <w:rsid w:val="00527336"/>
    <w:rsid w:val="0053198F"/>
    <w:rsid w:val="005361EE"/>
    <w:rsid w:val="00536AD3"/>
    <w:rsid w:val="00541051"/>
    <w:rsid w:val="005453C4"/>
    <w:rsid w:val="00553AF1"/>
    <w:rsid w:val="00554F1B"/>
    <w:rsid w:val="00555D9C"/>
    <w:rsid w:val="00557C51"/>
    <w:rsid w:val="005675ED"/>
    <w:rsid w:val="00570024"/>
    <w:rsid w:val="005805E9"/>
    <w:rsid w:val="005873D2"/>
    <w:rsid w:val="00591CA7"/>
    <w:rsid w:val="00595348"/>
    <w:rsid w:val="005B0A7D"/>
    <w:rsid w:val="005B5E4B"/>
    <w:rsid w:val="005B7F5E"/>
    <w:rsid w:val="005C62FB"/>
    <w:rsid w:val="005D3AA6"/>
    <w:rsid w:val="005D5D6B"/>
    <w:rsid w:val="005E5479"/>
    <w:rsid w:val="00604C37"/>
    <w:rsid w:val="00610AEE"/>
    <w:rsid w:val="00614002"/>
    <w:rsid w:val="00616112"/>
    <w:rsid w:val="00621C0F"/>
    <w:rsid w:val="006242FF"/>
    <w:rsid w:val="00632FB2"/>
    <w:rsid w:val="00637F52"/>
    <w:rsid w:val="0065070E"/>
    <w:rsid w:val="00655F27"/>
    <w:rsid w:val="00656E91"/>
    <w:rsid w:val="00662998"/>
    <w:rsid w:val="00666857"/>
    <w:rsid w:val="006710DD"/>
    <w:rsid w:val="00672709"/>
    <w:rsid w:val="00691233"/>
    <w:rsid w:val="006A3BBC"/>
    <w:rsid w:val="006A535A"/>
    <w:rsid w:val="006A6A0C"/>
    <w:rsid w:val="006B3CBC"/>
    <w:rsid w:val="006C0D6A"/>
    <w:rsid w:val="006C76D8"/>
    <w:rsid w:val="006D044F"/>
    <w:rsid w:val="006D57EA"/>
    <w:rsid w:val="006E50D9"/>
    <w:rsid w:val="006F0411"/>
    <w:rsid w:val="006F3E2A"/>
    <w:rsid w:val="00700409"/>
    <w:rsid w:val="00700D07"/>
    <w:rsid w:val="00705ECD"/>
    <w:rsid w:val="00706549"/>
    <w:rsid w:val="00706710"/>
    <w:rsid w:val="007067F6"/>
    <w:rsid w:val="00706C33"/>
    <w:rsid w:val="00712FA4"/>
    <w:rsid w:val="007134F1"/>
    <w:rsid w:val="00722D33"/>
    <w:rsid w:val="00723146"/>
    <w:rsid w:val="00726163"/>
    <w:rsid w:val="00741A8A"/>
    <w:rsid w:val="00741AD4"/>
    <w:rsid w:val="007438DA"/>
    <w:rsid w:val="00750933"/>
    <w:rsid w:val="00751EF4"/>
    <w:rsid w:val="00752D7C"/>
    <w:rsid w:val="00762DDE"/>
    <w:rsid w:val="007660B6"/>
    <w:rsid w:val="007661B3"/>
    <w:rsid w:val="00786833"/>
    <w:rsid w:val="007873FE"/>
    <w:rsid w:val="007908CA"/>
    <w:rsid w:val="007912BD"/>
    <w:rsid w:val="00792326"/>
    <w:rsid w:val="00797874"/>
    <w:rsid w:val="007A7C73"/>
    <w:rsid w:val="007B0D02"/>
    <w:rsid w:val="007B4344"/>
    <w:rsid w:val="007B7AA3"/>
    <w:rsid w:val="007C3790"/>
    <w:rsid w:val="007C7D75"/>
    <w:rsid w:val="007D0C2E"/>
    <w:rsid w:val="007E167A"/>
    <w:rsid w:val="007F3785"/>
    <w:rsid w:val="007F37D8"/>
    <w:rsid w:val="007F5CA6"/>
    <w:rsid w:val="007F7D8A"/>
    <w:rsid w:val="008028B4"/>
    <w:rsid w:val="008044AF"/>
    <w:rsid w:val="00805946"/>
    <w:rsid w:val="00813761"/>
    <w:rsid w:val="00817473"/>
    <w:rsid w:val="00833D9A"/>
    <w:rsid w:val="0083754E"/>
    <w:rsid w:val="00845343"/>
    <w:rsid w:val="00850127"/>
    <w:rsid w:val="008536C1"/>
    <w:rsid w:val="0085574C"/>
    <w:rsid w:val="0085688A"/>
    <w:rsid w:val="00860AB0"/>
    <w:rsid w:val="00863D09"/>
    <w:rsid w:val="00876C1A"/>
    <w:rsid w:val="00881D62"/>
    <w:rsid w:val="008826EE"/>
    <w:rsid w:val="00885650"/>
    <w:rsid w:val="00890C3E"/>
    <w:rsid w:val="00892E39"/>
    <w:rsid w:val="008A30AD"/>
    <w:rsid w:val="008A6C89"/>
    <w:rsid w:val="008A7830"/>
    <w:rsid w:val="008B02A2"/>
    <w:rsid w:val="008B3A8F"/>
    <w:rsid w:val="008B4002"/>
    <w:rsid w:val="008C0A75"/>
    <w:rsid w:val="008D1760"/>
    <w:rsid w:val="008E0B6B"/>
    <w:rsid w:val="008E26D1"/>
    <w:rsid w:val="008E4F9D"/>
    <w:rsid w:val="008E603A"/>
    <w:rsid w:val="008E698F"/>
    <w:rsid w:val="008E6CC1"/>
    <w:rsid w:val="008F0747"/>
    <w:rsid w:val="008F3DFD"/>
    <w:rsid w:val="00912A2E"/>
    <w:rsid w:val="00916BE5"/>
    <w:rsid w:val="009244E9"/>
    <w:rsid w:val="00924B37"/>
    <w:rsid w:val="0093419E"/>
    <w:rsid w:val="009376E8"/>
    <w:rsid w:val="00946CED"/>
    <w:rsid w:val="00947853"/>
    <w:rsid w:val="009536A8"/>
    <w:rsid w:val="00956A69"/>
    <w:rsid w:val="00957A56"/>
    <w:rsid w:val="009612DE"/>
    <w:rsid w:val="0096423D"/>
    <w:rsid w:val="00966281"/>
    <w:rsid w:val="009665FD"/>
    <w:rsid w:val="009668EB"/>
    <w:rsid w:val="00973427"/>
    <w:rsid w:val="00981ECD"/>
    <w:rsid w:val="00983285"/>
    <w:rsid w:val="0098390A"/>
    <w:rsid w:val="00990BF8"/>
    <w:rsid w:val="0099189A"/>
    <w:rsid w:val="00991C01"/>
    <w:rsid w:val="00991CED"/>
    <w:rsid w:val="00992782"/>
    <w:rsid w:val="009927AF"/>
    <w:rsid w:val="00994536"/>
    <w:rsid w:val="00994843"/>
    <w:rsid w:val="00996256"/>
    <w:rsid w:val="009A36D2"/>
    <w:rsid w:val="009A51DF"/>
    <w:rsid w:val="009B2C88"/>
    <w:rsid w:val="009B30B0"/>
    <w:rsid w:val="009B359B"/>
    <w:rsid w:val="009B7243"/>
    <w:rsid w:val="009C6571"/>
    <w:rsid w:val="009D4962"/>
    <w:rsid w:val="009D5061"/>
    <w:rsid w:val="009F2CE1"/>
    <w:rsid w:val="009F43B2"/>
    <w:rsid w:val="00A0019E"/>
    <w:rsid w:val="00A0275E"/>
    <w:rsid w:val="00A154FF"/>
    <w:rsid w:val="00A1589C"/>
    <w:rsid w:val="00A15DCF"/>
    <w:rsid w:val="00A20B7F"/>
    <w:rsid w:val="00A22987"/>
    <w:rsid w:val="00A241A7"/>
    <w:rsid w:val="00A31865"/>
    <w:rsid w:val="00A31EA3"/>
    <w:rsid w:val="00A375B2"/>
    <w:rsid w:val="00A40C4B"/>
    <w:rsid w:val="00A47E6D"/>
    <w:rsid w:val="00A51397"/>
    <w:rsid w:val="00A53AEB"/>
    <w:rsid w:val="00A57918"/>
    <w:rsid w:val="00A645F9"/>
    <w:rsid w:val="00A72808"/>
    <w:rsid w:val="00A77CD8"/>
    <w:rsid w:val="00A819EF"/>
    <w:rsid w:val="00A8284D"/>
    <w:rsid w:val="00A83B14"/>
    <w:rsid w:val="00A83E62"/>
    <w:rsid w:val="00A87844"/>
    <w:rsid w:val="00A94565"/>
    <w:rsid w:val="00A97237"/>
    <w:rsid w:val="00AA61C3"/>
    <w:rsid w:val="00AB133A"/>
    <w:rsid w:val="00AB36F5"/>
    <w:rsid w:val="00AB53F9"/>
    <w:rsid w:val="00AD2A47"/>
    <w:rsid w:val="00AD3A01"/>
    <w:rsid w:val="00AF0552"/>
    <w:rsid w:val="00AF1B17"/>
    <w:rsid w:val="00AF1E91"/>
    <w:rsid w:val="00B016B7"/>
    <w:rsid w:val="00B019C7"/>
    <w:rsid w:val="00B12368"/>
    <w:rsid w:val="00B2542B"/>
    <w:rsid w:val="00B272E7"/>
    <w:rsid w:val="00B30791"/>
    <w:rsid w:val="00B373FD"/>
    <w:rsid w:val="00B37F60"/>
    <w:rsid w:val="00B40393"/>
    <w:rsid w:val="00B42905"/>
    <w:rsid w:val="00B50033"/>
    <w:rsid w:val="00B52864"/>
    <w:rsid w:val="00B542AE"/>
    <w:rsid w:val="00B579E6"/>
    <w:rsid w:val="00B57FDC"/>
    <w:rsid w:val="00B62B4E"/>
    <w:rsid w:val="00B65359"/>
    <w:rsid w:val="00B67009"/>
    <w:rsid w:val="00B75C5F"/>
    <w:rsid w:val="00B76954"/>
    <w:rsid w:val="00B77DB9"/>
    <w:rsid w:val="00B83B51"/>
    <w:rsid w:val="00B8742D"/>
    <w:rsid w:val="00B91391"/>
    <w:rsid w:val="00B95BD7"/>
    <w:rsid w:val="00B971F7"/>
    <w:rsid w:val="00BA0F56"/>
    <w:rsid w:val="00BA5552"/>
    <w:rsid w:val="00BA571A"/>
    <w:rsid w:val="00BC33EA"/>
    <w:rsid w:val="00BC72A1"/>
    <w:rsid w:val="00BC76F9"/>
    <w:rsid w:val="00BD6CF4"/>
    <w:rsid w:val="00BD6DEF"/>
    <w:rsid w:val="00BE0F18"/>
    <w:rsid w:val="00BE1696"/>
    <w:rsid w:val="00BE219B"/>
    <w:rsid w:val="00BE556C"/>
    <w:rsid w:val="00BE59E8"/>
    <w:rsid w:val="00BF0DDE"/>
    <w:rsid w:val="00C12708"/>
    <w:rsid w:val="00C12846"/>
    <w:rsid w:val="00C12DA6"/>
    <w:rsid w:val="00C135D1"/>
    <w:rsid w:val="00C14669"/>
    <w:rsid w:val="00C20C53"/>
    <w:rsid w:val="00C235A9"/>
    <w:rsid w:val="00C2396B"/>
    <w:rsid w:val="00C2585A"/>
    <w:rsid w:val="00C267F1"/>
    <w:rsid w:val="00C27274"/>
    <w:rsid w:val="00C30002"/>
    <w:rsid w:val="00C3339C"/>
    <w:rsid w:val="00C35BB4"/>
    <w:rsid w:val="00C37172"/>
    <w:rsid w:val="00C47101"/>
    <w:rsid w:val="00C55879"/>
    <w:rsid w:val="00C60355"/>
    <w:rsid w:val="00C617BE"/>
    <w:rsid w:val="00C65E39"/>
    <w:rsid w:val="00C75597"/>
    <w:rsid w:val="00C764BF"/>
    <w:rsid w:val="00C8127C"/>
    <w:rsid w:val="00C878D7"/>
    <w:rsid w:val="00C91F8B"/>
    <w:rsid w:val="00C939C5"/>
    <w:rsid w:val="00C94905"/>
    <w:rsid w:val="00CA2BD1"/>
    <w:rsid w:val="00CB5F73"/>
    <w:rsid w:val="00CC0098"/>
    <w:rsid w:val="00CD26A7"/>
    <w:rsid w:val="00CD2F65"/>
    <w:rsid w:val="00CD4906"/>
    <w:rsid w:val="00CD5EAA"/>
    <w:rsid w:val="00CD6477"/>
    <w:rsid w:val="00CE1989"/>
    <w:rsid w:val="00CE2828"/>
    <w:rsid w:val="00CE4575"/>
    <w:rsid w:val="00CE4FEF"/>
    <w:rsid w:val="00CE5B0B"/>
    <w:rsid w:val="00CE6446"/>
    <w:rsid w:val="00CE786C"/>
    <w:rsid w:val="00CE7E3E"/>
    <w:rsid w:val="00CF04F5"/>
    <w:rsid w:val="00CF3F41"/>
    <w:rsid w:val="00D0561A"/>
    <w:rsid w:val="00D07407"/>
    <w:rsid w:val="00D104FB"/>
    <w:rsid w:val="00D13373"/>
    <w:rsid w:val="00D17B60"/>
    <w:rsid w:val="00D17D39"/>
    <w:rsid w:val="00D2105B"/>
    <w:rsid w:val="00D3230B"/>
    <w:rsid w:val="00D3464F"/>
    <w:rsid w:val="00D42D4C"/>
    <w:rsid w:val="00D43E06"/>
    <w:rsid w:val="00D44783"/>
    <w:rsid w:val="00D47A15"/>
    <w:rsid w:val="00D51EE3"/>
    <w:rsid w:val="00D62F14"/>
    <w:rsid w:val="00D6644F"/>
    <w:rsid w:val="00D85BCA"/>
    <w:rsid w:val="00D87365"/>
    <w:rsid w:val="00D97AE0"/>
    <w:rsid w:val="00DA175D"/>
    <w:rsid w:val="00DA4FD2"/>
    <w:rsid w:val="00DB0084"/>
    <w:rsid w:val="00DB09FC"/>
    <w:rsid w:val="00DB57A6"/>
    <w:rsid w:val="00DC2557"/>
    <w:rsid w:val="00DC556D"/>
    <w:rsid w:val="00DC640B"/>
    <w:rsid w:val="00DC7FF5"/>
    <w:rsid w:val="00DD1174"/>
    <w:rsid w:val="00DD52B6"/>
    <w:rsid w:val="00DE17F0"/>
    <w:rsid w:val="00DE2191"/>
    <w:rsid w:val="00DE2C00"/>
    <w:rsid w:val="00DE4425"/>
    <w:rsid w:val="00DE6B0C"/>
    <w:rsid w:val="00DF0DF4"/>
    <w:rsid w:val="00DF126A"/>
    <w:rsid w:val="00DF2968"/>
    <w:rsid w:val="00E00052"/>
    <w:rsid w:val="00E02141"/>
    <w:rsid w:val="00E021B1"/>
    <w:rsid w:val="00E06F9D"/>
    <w:rsid w:val="00E104FD"/>
    <w:rsid w:val="00E1289C"/>
    <w:rsid w:val="00E22634"/>
    <w:rsid w:val="00E22CCB"/>
    <w:rsid w:val="00E23EC4"/>
    <w:rsid w:val="00E342A5"/>
    <w:rsid w:val="00E34D94"/>
    <w:rsid w:val="00E36FFA"/>
    <w:rsid w:val="00E4239F"/>
    <w:rsid w:val="00E57826"/>
    <w:rsid w:val="00E6256B"/>
    <w:rsid w:val="00E62CAB"/>
    <w:rsid w:val="00E639C7"/>
    <w:rsid w:val="00E77188"/>
    <w:rsid w:val="00E831C7"/>
    <w:rsid w:val="00E83AF6"/>
    <w:rsid w:val="00E83B02"/>
    <w:rsid w:val="00E87A1A"/>
    <w:rsid w:val="00EA40CD"/>
    <w:rsid w:val="00EA53A2"/>
    <w:rsid w:val="00EA5F5E"/>
    <w:rsid w:val="00EB6B08"/>
    <w:rsid w:val="00ED4E7D"/>
    <w:rsid w:val="00EE3083"/>
    <w:rsid w:val="00EF7C31"/>
    <w:rsid w:val="00F00637"/>
    <w:rsid w:val="00F028E8"/>
    <w:rsid w:val="00F1023A"/>
    <w:rsid w:val="00F10836"/>
    <w:rsid w:val="00F11F78"/>
    <w:rsid w:val="00F227BF"/>
    <w:rsid w:val="00F2316A"/>
    <w:rsid w:val="00F2544F"/>
    <w:rsid w:val="00F25B71"/>
    <w:rsid w:val="00F264CA"/>
    <w:rsid w:val="00F268C6"/>
    <w:rsid w:val="00F26BD1"/>
    <w:rsid w:val="00F26DA7"/>
    <w:rsid w:val="00F31FAE"/>
    <w:rsid w:val="00F334B3"/>
    <w:rsid w:val="00F4094F"/>
    <w:rsid w:val="00F41E2E"/>
    <w:rsid w:val="00F43A75"/>
    <w:rsid w:val="00F51809"/>
    <w:rsid w:val="00F51F28"/>
    <w:rsid w:val="00F5259E"/>
    <w:rsid w:val="00F53302"/>
    <w:rsid w:val="00F57259"/>
    <w:rsid w:val="00F71364"/>
    <w:rsid w:val="00F72D44"/>
    <w:rsid w:val="00F76409"/>
    <w:rsid w:val="00F81937"/>
    <w:rsid w:val="00F81A02"/>
    <w:rsid w:val="00F83717"/>
    <w:rsid w:val="00F867C7"/>
    <w:rsid w:val="00F90BD2"/>
    <w:rsid w:val="00F90ED5"/>
    <w:rsid w:val="00F92569"/>
    <w:rsid w:val="00F967AF"/>
    <w:rsid w:val="00F97DAF"/>
    <w:rsid w:val="00FA2214"/>
    <w:rsid w:val="00FA24E0"/>
    <w:rsid w:val="00FB3316"/>
    <w:rsid w:val="00FB53AA"/>
    <w:rsid w:val="00FB6629"/>
    <w:rsid w:val="00FC0F54"/>
    <w:rsid w:val="00FC47B8"/>
    <w:rsid w:val="00FC5634"/>
    <w:rsid w:val="00FC5965"/>
    <w:rsid w:val="00FD3F99"/>
    <w:rsid w:val="00FE242E"/>
    <w:rsid w:val="00FF02B5"/>
    <w:rsid w:val="00FF4BB1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228"/>
    <w:rPr>
      <w:color w:val="0000FF"/>
      <w:u w:val="single"/>
    </w:rPr>
  </w:style>
  <w:style w:type="table" w:styleId="a4">
    <w:name w:val="Table Grid"/>
    <w:basedOn w:val="a1"/>
    <w:uiPriority w:val="59"/>
    <w:rsid w:val="002F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2905"/>
    <w:pPr>
      <w:ind w:left="720"/>
      <w:contextualSpacing/>
    </w:pPr>
  </w:style>
  <w:style w:type="paragraph" w:customStyle="1" w:styleId="ConsPlusNormal">
    <w:name w:val="ConsPlusNormal"/>
    <w:rsid w:val="00E22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25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B94361EB55D5D3E62FF337B8247BB899A7BF52A24C2E24C88CCD966A4B6CC46A8FE7FED0106E4t0W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3B94361EB55D5D3E62FF337B8247BB89987BFC2923C2E24C88CCD966A4B6CC46A8FE7FED0106E5t0W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3B94361EB55D5D3E62FF337B8247BB899A7BF52A24C2E24C88CCD966A4B6CC46A8FE7FED0106E2t0W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B94361EB55D5D3E62FF337B8247BB899975F32D20C2E24C88CCD966A4B6CC46A8FE7FED0104E7t0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6FCA-8A64-4B04-92A0-D117415B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9646</TotalTime>
  <Pages>1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COMP04</dc:creator>
  <cp:lastModifiedBy>COMP04</cp:lastModifiedBy>
  <cp:revision>162</cp:revision>
  <cp:lastPrinted>2018-08-06T06:26:00Z</cp:lastPrinted>
  <dcterms:created xsi:type="dcterms:W3CDTF">2017-03-22T07:36:00Z</dcterms:created>
  <dcterms:modified xsi:type="dcterms:W3CDTF">2018-08-06T06:53:00Z</dcterms:modified>
</cp:coreProperties>
</file>